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96" w:type="dxa"/>
        <w:tblCellMar>
          <w:top w:w="5" w:type="dxa"/>
          <w:right w:w="115" w:type="dxa"/>
        </w:tblCellMar>
        <w:tblLook w:val="04A0" w:firstRow="1" w:lastRow="0" w:firstColumn="1" w:lastColumn="0" w:noHBand="0" w:noVBand="1"/>
      </w:tblPr>
      <w:tblGrid>
        <w:gridCol w:w="1836"/>
        <w:gridCol w:w="7634"/>
      </w:tblGrid>
      <w:tr w:rsidR="00864CCB" w14:paraId="20B34698" w14:textId="77777777">
        <w:trPr>
          <w:trHeight w:val="337"/>
        </w:trPr>
        <w:tc>
          <w:tcPr>
            <w:tcW w:w="1836" w:type="dxa"/>
            <w:tcBorders>
              <w:top w:val="single" w:sz="12" w:space="0" w:color="000000"/>
              <w:left w:val="single" w:sz="12" w:space="0" w:color="000000"/>
              <w:bottom w:val="nil"/>
              <w:right w:val="nil"/>
            </w:tcBorders>
          </w:tcPr>
          <w:p w14:paraId="58E401C4" w14:textId="77777777" w:rsidR="00864CCB" w:rsidRDefault="000254A9">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3E24B151" w14:textId="77777777" w:rsidR="00864CCB" w:rsidRDefault="000254A9">
            <w:pPr>
              <w:spacing w:after="0" w:line="259" w:lineRule="auto"/>
              <w:ind w:left="4549" w:firstLine="0"/>
            </w:pPr>
            <w:r>
              <w:rPr>
                <w:b/>
                <w:sz w:val="28"/>
              </w:rPr>
              <w:t xml:space="preserve">Unit ID: 119 </w:t>
            </w:r>
          </w:p>
        </w:tc>
      </w:tr>
      <w:tr w:rsidR="00864CCB" w14:paraId="502374FE" w14:textId="77777777">
        <w:trPr>
          <w:trHeight w:val="323"/>
        </w:trPr>
        <w:tc>
          <w:tcPr>
            <w:tcW w:w="1836" w:type="dxa"/>
            <w:tcBorders>
              <w:top w:val="nil"/>
              <w:left w:val="single" w:sz="12" w:space="0" w:color="000000"/>
              <w:bottom w:val="nil"/>
              <w:right w:val="nil"/>
            </w:tcBorders>
          </w:tcPr>
          <w:p w14:paraId="18A80AB7" w14:textId="77777777" w:rsidR="00864CCB" w:rsidRDefault="000254A9">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01AFCBA0" w14:textId="77777777" w:rsidR="00864CCB" w:rsidRDefault="000254A9">
            <w:pPr>
              <w:tabs>
                <w:tab w:val="center" w:pos="2771"/>
                <w:tab w:val="center" w:pos="5761"/>
              </w:tabs>
              <w:spacing w:after="0" w:line="259" w:lineRule="auto"/>
              <w:ind w:left="0" w:firstLine="0"/>
            </w:pPr>
            <w:r>
              <w:rPr>
                <w:rFonts w:ascii="Calibri" w:eastAsia="Calibri" w:hAnsi="Calibri" w:cs="Calibri"/>
              </w:rPr>
              <w:tab/>
            </w:r>
            <w:r>
              <w:rPr>
                <w:b/>
                <w:sz w:val="28"/>
              </w:rPr>
              <w:t>OFFICE ADMINISTRATION</w:t>
            </w:r>
            <w:r>
              <w:rPr>
                <w:b/>
              </w:rPr>
              <w:t xml:space="preserve"> </w:t>
            </w:r>
            <w:r>
              <w:rPr>
                <w:b/>
              </w:rPr>
              <w:tab/>
            </w:r>
            <w:r>
              <w:t xml:space="preserve"> </w:t>
            </w:r>
          </w:p>
        </w:tc>
      </w:tr>
      <w:tr w:rsidR="00864CCB" w14:paraId="43012430" w14:textId="77777777">
        <w:trPr>
          <w:trHeight w:val="966"/>
        </w:trPr>
        <w:tc>
          <w:tcPr>
            <w:tcW w:w="1836" w:type="dxa"/>
            <w:tcBorders>
              <w:top w:val="nil"/>
              <w:left w:val="single" w:sz="12" w:space="0" w:color="000000"/>
              <w:bottom w:val="nil"/>
              <w:right w:val="nil"/>
            </w:tcBorders>
          </w:tcPr>
          <w:p w14:paraId="7B4C1322" w14:textId="77777777" w:rsidR="00864CCB" w:rsidRDefault="000254A9">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tcPr>
          <w:p w14:paraId="437A399D" w14:textId="7FF3496F" w:rsidR="00864CCB" w:rsidRDefault="000254A9" w:rsidP="003472EA">
            <w:pPr>
              <w:spacing w:after="0" w:line="257" w:lineRule="auto"/>
              <w:ind w:left="204" w:right="280" w:hanging="70"/>
            </w:pPr>
            <w:r>
              <w:rPr>
                <w:b/>
                <w:sz w:val="28"/>
              </w:rPr>
              <w:t xml:space="preserve">Produce </w:t>
            </w:r>
            <w:r w:rsidR="003472EA">
              <w:rPr>
                <w:b/>
                <w:sz w:val="28"/>
              </w:rPr>
              <w:t>a publication</w:t>
            </w:r>
            <w:r w:rsidR="0034646F">
              <w:rPr>
                <w:b/>
                <w:sz w:val="28"/>
              </w:rPr>
              <w:t xml:space="preserve"> </w:t>
            </w:r>
            <w:r w:rsidR="003472EA">
              <w:rPr>
                <w:b/>
                <w:sz w:val="28"/>
              </w:rPr>
              <w:t>design on</w:t>
            </w:r>
            <w:r w:rsidR="00F0044D">
              <w:rPr>
                <w:b/>
                <w:sz w:val="28"/>
              </w:rPr>
              <w:t xml:space="preserve"> desktop pu</w:t>
            </w:r>
            <w:r w:rsidR="00FE5109">
              <w:rPr>
                <w:b/>
                <w:sz w:val="28"/>
              </w:rPr>
              <w:t>blishing</w:t>
            </w:r>
            <w:r>
              <w:rPr>
                <w:b/>
                <w:sz w:val="28"/>
              </w:rPr>
              <w:t xml:space="preserve"> application</w:t>
            </w:r>
            <w:r w:rsidR="006C7415">
              <w:rPr>
                <w:b/>
                <w:sz w:val="28"/>
              </w:rPr>
              <w:t>s</w:t>
            </w:r>
            <w:r>
              <w:rPr>
                <w:b/>
                <w:sz w:val="28"/>
              </w:rPr>
              <w:t xml:space="preserve"> as part of office procedures</w:t>
            </w:r>
            <w:r>
              <w:t xml:space="preserve"> </w:t>
            </w:r>
          </w:p>
        </w:tc>
      </w:tr>
      <w:tr w:rsidR="00864CCB" w14:paraId="7BD97FB3" w14:textId="77777777">
        <w:trPr>
          <w:trHeight w:val="338"/>
        </w:trPr>
        <w:tc>
          <w:tcPr>
            <w:tcW w:w="1836" w:type="dxa"/>
            <w:tcBorders>
              <w:top w:val="nil"/>
              <w:left w:val="single" w:sz="12" w:space="0" w:color="000000"/>
              <w:bottom w:val="single" w:sz="12" w:space="0" w:color="000000"/>
              <w:right w:val="nil"/>
            </w:tcBorders>
          </w:tcPr>
          <w:p w14:paraId="1DD60B59" w14:textId="4623B485" w:rsidR="00864CCB" w:rsidRDefault="000254A9">
            <w:pPr>
              <w:spacing w:after="0" w:line="259" w:lineRule="auto"/>
              <w:ind w:left="108" w:firstLine="0"/>
            </w:pPr>
            <w:r>
              <w:rPr>
                <w:b/>
                <w:sz w:val="28"/>
              </w:rPr>
              <w:t xml:space="preserve">Level: </w:t>
            </w:r>
            <w:r w:rsidR="00726CA7">
              <w:rPr>
                <w:b/>
                <w:sz w:val="28"/>
              </w:rPr>
              <w:t>3</w:t>
            </w:r>
          </w:p>
        </w:tc>
        <w:tc>
          <w:tcPr>
            <w:tcW w:w="7634" w:type="dxa"/>
            <w:tcBorders>
              <w:top w:val="nil"/>
              <w:left w:val="nil"/>
              <w:bottom w:val="single" w:sz="12" w:space="0" w:color="000000"/>
              <w:right w:val="single" w:sz="12" w:space="0" w:color="000000"/>
            </w:tcBorders>
          </w:tcPr>
          <w:p w14:paraId="377E1ADE" w14:textId="77777777" w:rsidR="00864CCB" w:rsidRDefault="000254A9">
            <w:pPr>
              <w:tabs>
                <w:tab w:val="center" w:pos="6408"/>
              </w:tabs>
              <w:spacing w:after="0" w:line="259" w:lineRule="auto"/>
              <w:ind w:left="0" w:firstLine="0"/>
            </w:pPr>
            <w:r>
              <w:t xml:space="preserve"> </w:t>
            </w:r>
            <w:r>
              <w:tab/>
            </w:r>
            <w:r>
              <w:rPr>
                <w:b/>
                <w:sz w:val="28"/>
              </w:rPr>
              <w:t>Credits: 8</w:t>
            </w:r>
            <w:r>
              <w:t xml:space="preserve"> </w:t>
            </w:r>
          </w:p>
        </w:tc>
      </w:tr>
    </w:tbl>
    <w:p w14:paraId="6204FA0D" w14:textId="77777777" w:rsidR="00864CCB" w:rsidRDefault="000254A9">
      <w:pPr>
        <w:spacing w:after="0" w:line="259" w:lineRule="auto"/>
        <w:ind w:left="12" w:firstLine="0"/>
      </w:pPr>
      <w:r>
        <w:t xml:space="preserve"> </w:t>
      </w:r>
    </w:p>
    <w:p w14:paraId="73F9A0A8" w14:textId="77777777" w:rsidR="00864CCB" w:rsidRDefault="000254A9">
      <w:pPr>
        <w:spacing w:after="0" w:line="259" w:lineRule="auto"/>
        <w:ind w:left="12" w:firstLine="0"/>
      </w:pPr>
      <w:r>
        <w:t xml:space="preserve"> </w:t>
      </w:r>
    </w:p>
    <w:p w14:paraId="4A95485D" w14:textId="77777777" w:rsidR="00864CCB" w:rsidRDefault="000254A9">
      <w:pPr>
        <w:pStyle w:val="Heading1"/>
        <w:ind w:left="7"/>
      </w:pPr>
      <w:r>
        <w:t>Purpose</w:t>
      </w:r>
      <w:r>
        <w:rPr>
          <w:u w:val="none"/>
        </w:rPr>
        <w:t xml:space="preserve"> </w:t>
      </w:r>
    </w:p>
    <w:p w14:paraId="5C05F106" w14:textId="77777777" w:rsidR="00864CCB" w:rsidRDefault="000254A9">
      <w:pPr>
        <w:spacing w:after="0" w:line="259" w:lineRule="auto"/>
        <w:ind w:left="12" w:firstLine="0"/>
      </w:pPr>
      <w:r>
        <w:t xml:space="preserve"> </w:t>
      </w:r>
    </w:p>
    <w:p w14:paraId="6AFC59D4" w14:textId="7A35EEC0" w:rsidR="00864CCB" w:rsidRPr="00C710BC" w:rsidRDefault="000254A9" w:rsidP="003E24B9">
      <w:pPr>
        <w:spacing w:after="0" w:line="259" w:lineRule="auto"/>
        <w:ind w:left="7"/>
        <w:rPr>
          <w:bCs/>
        </w:rPr>
      </w:pPr>
      <w:r w:rsidRPr="00C710BC">
        <w:t xml:space="preserve">This unit standard is intended for those who produce </w:t>
      </w:r>
      <w:r w:rsidR="003472EA" w:rsidRPr="00C710BC">
        <w:t>a publication</w:t>
      </w:r>
      <w:r w:rsidR="006A449F" w:rsidRPr="00C710BC">
        <w:t xml:space="preserve"> design</w:t>
      </w:r>
      <w:r w:rsidRPr="00C710BC">
        <w:t xml:space="preserve"> </w:t>
      </w:r>
      <w:r w:rsidR="006A449F" w:rsidRPr="00C710BC">
        <w:t xml:space="preserve">on </w:t>
      </w:r>
      <w:r w:rsidRPr="00C710BC">
        <w:t>desktop publishing application</w:t>
      </w:r>
      <w:r w:rsidR="00BB4176" w:rsidRPr="00C710BC">
        <w:t>s</w:t>
      </w:r>
      <w:r w:rsidRPr="00C710BC">
        <w:t xml:space="preserve"> as part of office procedures. People credited with this unit standard </w:t>
      </w:r>
      <w:proofErr w:type="gramStart"/>
      <w:r w:rsidRPr="00C710BC">
        <w:t>are able to</w:t>
      </w:r>
      <w:proofErr w:type="gramEnd"/>
      <w:r w:rsidR="00166E36" w:rsidRPr="00C710BC">
        <w:rPr>
          <w:b/>
          <w:u w:val="single"/>
        </w:rPr>
        <w:t>:</w:t>
      </w:r>
      <w:r w:rsidR="003E24B9" w:rsidRPr="00C710BC">
        <w:rPr>
          <w:b/>
          <w:u w:val="single"/>
        </w:rPr>
        <w:t xml:space="preserve"> </w:t>
      </w:r>
      <w:r w:rsidR="002A2B95" w:rsidRPr="00C710BC">
        <w:rPr>
          <w:bCs/>
        </w:rPr>
        <w:t>identify desktop publishing applications design a desktop publication;</w:t>
      </w:r>
      <w:r w:rsidR="003E24B9" w:rsidRPr="00C710BC">
        <w:rPr>
          <w:bCs/>
        </w:rPr>
        <w:t xml:space="preserve"> </w:t>
      </w:r>
      <w:r w:rsidR="002A2B95" w:rsidRPr="00C710BC">
        <w:rPr>
          <w:bCs/>
        </w:rPr>
        <w:t>apply formatting features to a publication design;</w:t>
      </w:r>
      <w:r w:rsidR="003E24B9" w:rsidRPr="00C710BC">
        <w:rPr>
          <w:bCs/>
        </w:rPr>
        <w:t xml:space="preserve"> </w:t>
      </w:r>
      <w:r w:rsidR="002A2B95" w:rsidRPr="00C710BC">
        <w:rPr>
          <w:bCs/>
        </w:rPr>
        <w:t>manage shapes and graphics</w:t>
      </w:r>
      <w:r w:rsidR="003E24B9" w:rsidRPr="00C710BC">
        <w:rPr>
          <w:bCs/>
        </w:rPr>
        <w:t>;</w:t>
      </w:r>
      <w:r w:rsidR="00001DA5">
        <w:rPr>
          <w:bCs/>
        </w:rPr>
        <w:t xml:space="preserve"> </w:t>
      </w:r>
      <w:r w:rsidR="002A2B95" w:rsidRPr="00C710BC">
        <w:rPr>
          <w:bCs/>
        </w:rPr>
        <w:t xml:space="preserve">apply editing and printing features to a publication design   </w:t>
      </w:r>
    </w:p>
    <w:p w14:paraId="6E0F145F" w14:textId="77777777" w:rsidR="00864CCB" w:rsidRPr="00C710BC" w:rsidRDefault="000254A9">
      <w:pPr>
        <w:spacing w:after="0" w:line="259" w:lineRule="auto"/>
        <w:ind w:left="12" w:firstLine="0"/>
      </w:pPr>
      <w:r w:rsidRPr="00C710BC">
        <w:t xml:space="preserve"> </w:t>
      </w:r>
    </w:p>
    <w:p w14:paraId="538D722D" w14:textId="77777777" w:rsidR="00864CCB" w:rsidRPr="00C710BC" w:rsidRDefault="000254A9">
      <w:pPr>
        <w:ind w:left="7"/>
      </w:pPr>
      <w:r w:rsidRPr="00C710BC">
        <w:t xml:space="preserve">This unit standard is intended for people who carry out activities that require documents produced using a publishing application in an office environment. </w:t>
      </w:r>
    </w:p>
    <w:p w14:paraId="74621750" w14:textId="77777777" w:rsidR="00864CCB" w:rsidRDefault="000254A9">
      <w:pPr>
        <w:spacing w:after="0" w:line="259" w:lineRule="auto"/>
        <w:ind w:left="12" w:firstLine="0"/>
      </w:pPr>
      <w:r>
        <w:rPr>
          <w:i/>
        </w:rPr>
        <w:t xml:space="preserve"> </w:t>
      </w:r>
    </w:p>
    <w:p w14:paraId="722558A3" w14:textId="77777777" w:rsidR="00864CCB" w:rsidRDefault="000254A9">
      <w:pPr>
        <w:spacing w:after="0" w:line="259" w:lineRule="auto"/>
        <w:ind w:left="12" w:firstLine="0"/>
      </w:pPr>
      <w:r>
        <w:t xml:space="preserve"> </w:t>
      </w:r>
    </w:p>
    <w:p w14:paraId="1DC659BB" w14:textId="77777777" w:rsidR="00864CCB" w:rsidRDefault="000254A9">
      <w:pPr>
        <w:pStyle w:val="Heading1"/>
        <w:ind w:left="7"/>
      </w:pPr>
      <w:r>
        <w:t>Special Notes</w:t>
      </w:r>
      <w:r>
        <w:rPr>
          <w:u w:val="none"/>
        </w:rPr>
        <w:t xml:space="preserve"> </w:t>
      </w:r>
    </w:p>
    <w:p w14:paraId="5D6D1FCB" w14:textId="77777777" w:rsidR="00864CCB" w:rsidRDefault="000254A9">
      <w:pPr>
        <w:spacing w:after="0" w:line="259" w:lineRule="auto"/>
        <w:ind w:left="12" w:firstLine="0"/>
      </w:pPr>
      <w:r>
        <w:t xml:space="preserve"> </w:t>
      </w:r>
    </w:p>
    <w:p w14:paraId="3E6985D0" w14:textId="77777777" w:rsidR="00864CCB" w:rsidRDefault="000254A9">
      <w:pPr>
        <w:numPr>
          <w:ilvl w:val="0"/>
          <w:numId w:val="1"/>
        </w:numPr>
        <w:ind w:hanging="720"/>
      </w:pPr>
      <w:r>
        <w:t xml:space="preserve">Entry information </w:t>
      </w:r>
    </w:p>
    <w:p w14:paraId="713F58F2" w14:textId="77777777" w:rsidR="00864CCB" w:rsidRDefault="000254A9">
      <w:pPr>
        <w:spacing w:after="0" w:line="259" w:lineRule="auto"/>
        <w:ind w:left="732" w:firstLine="0"/>
      </w:pPr>
      <w:r>
        <w:t xml:space="preserve"> </w:t>
      </w:r>
    </w:p>
    <w:p w14:paraId="26443AB2" w14:textId="77777777" w:rsidR="00864CCB" w:rsidRDefault="000254A9">
      <w:pPr>
        <w:ind w:left="742"/>
      </w:pPr>
      <w:r>
        <w:t xml:space="preserve">Prerequisite: </w:t>
      </w:r>
    </w:p>
    <w:p w14:paraId="228C7F08" w14:textId="77777777" w:rsidR="00864CCB" w:rsidRDefault="000254A9">
      <w:pPr>
        <w:spacing w:after="0" w:line="248" w:lineRule="auto"/>
        <w:ind w:left="1092" w:hanging="360"/>
      </w:pPr>
      <w:r>
        <w:rPr>
          <w:rFonts w:ascii="Segoe UI Symbol" w:eastAsia="Segoe UI Symbol" w:hAnsi="Segoe UI Symbol" w:cs="Segoe UI Symbol"/>
        </w:rPr>
        <w:t></w:t>
      </w:r>
      <w:r>
        <w:t xml:space="preserve"> </w:t>
      </w:r>
      <w:r>
        <w:tab/>
        <w:t>Unit 1157</w:t>
      </w:r>
      <w:r>
        <w:rPr>
          <w:i/>
        </w:rPr>
        <w:t xml:space="preserve"> - Demonstrate basic knowledge of workplace health and safety </w:t>
      </w:r>
      <w:r>
        <w:t xml:space="preserve">or demonstrated equivalent knowledge and skills. </w:t>
      </w:r>
    </w:p>
    <w:p w14:paraId="02F20A83" w14:textId="77777777" w:rsidR="00864CCB" w:rsidRDefault="000254A9">
      <w:pPr>
        <w:spacing w:after="0" w:line="259" w:lineRule="auto"/>
        <w:ind w:left="372" w:firstLine="0"/>
      </w:pPr>
      <w:r>
        <w:t xml:space="preserve"> </w:t>
      </w:r>
    </w:p>
    <w:p w14:paraId="1A89E456" w14:textId="77777777" w:rsidR="00864CCB" w:rsidRDefault="000254A9">
      <w:pPr>
        <w:numPr>
          <w:ilvl w:val="0"/>
          <w:numId w:val="1"/>
        </w:numPr>
        <w:ind w:hanging="720"/>
      </w:pPr>
      <w:r>
        <w:t xml:space="preserve">To demonstrate competence, at a minimum, evidence is required of producing two documents in desktop publishing, including formatting and printing of the documents. Any of the following two documents may be produced for assessment purposes; newsletters, fliers, certificates, cards and calendars.  </w:t>
      </w:r>
    </w:p>
    <w:p w14:paraId="3709792F" w14:textId="77777777" w:rsidR="00864CCB" w:rsidRDefault="000254A9">
      <w:pPr>
        <w:spacing w:after="0" w:line="259" w:lineRule="auto"/>
        <w:ind w:left="12" w:firstLine="0"/>
      </w:pPr>
      <w:r>
        <w:t xml:space="preserve"> </w:t>
      </w:r>
    </w:p>
    <w:p w14:paraId="017AC490" w14:textId="77777777" w:rsidR="00864CCB" w:rsidRDefault="000254A9">
      <w:pPr>
        <w:numPr>
          <w:ilvl w:val="0"/>
          <w:numId w:val="1"/>
        </w:numPr>
        <w:ind w:hanging="720"/>
      </w:pPr>
      <w:r>
        <w:t xml:space="preserve">Assessment evidence may be collected from a real workplace or a simulated real workplace in which office administration operations are carried out. </w:t>
      </w:r>
    </w:p>
    <w:p w14:paraId="5DD37C89" w14:textId="77777777" w:rsidR="00864CCB" w:rsidRDefault="000254A9">
      <w:pPr>
        <w:spacing w:after="0" w:line="259" w:lineRule="auto"/>
        <w:ind w:left="12" w:firstLine="0"/>
      </w:pPr>
      <w:r>
        <w:t xml:space="preserve"> </w:t>
      </w:r>
    </w:p>
    <w:p w14:paraId="155D84C4" w14:textId="77777777" w:rsidR="00864CCB" w:rsidRDefault="000254A9">
      <w:pPr>
        <w:numPr>
          <w:ilvl w:val="0"/>
          <w:numId w:val="1"/>
        </w:numPr>
        <w:spacing w:after="30"/>
        <w:ind w:hanging="720"/>
      </w:pPr>
      <w:r>
        <w:t xml:space="preserve">Performance of all elements in this unit standard must comply with all relevant workplace requirements and /or manufacturer’s specifications. </w:t>
      </w:r>
    </w:p>
    <w:p w14:paraId="3FBB0ED9" w14:textId="77777777" w:rsidR="00864CCB" w:rsidRDefault="000254A9">
      <w:pPr>
        <w:spacing w:after="0" w:line="259" w:lineRule="auto"/>
        <w:ind w:left="12" w:firstLine="0"/>
      </w:pPr>
      <w:r>
        <w:t xml:space="preserve"> </w:t>
      </w:r>
    </w:p>
    <w:p w14:paraId="063564CA" w14:textId="77777777" w:rsidR="00864CCB" w:rsidRDefault="000254A9">
      <w:pPr>
        <w:numPr>
          <w:ilvl w:val="0"/>
          <w:numId w:val="1"/>
        </w:numPr>
        <w:ind w:hanging="720"/>
      </w:pPr>
      <w:r>
        <w:t xml:space="preserve">Regulations and legislation relevant to this unit standard include the following: </w:t>
      </w:r>
    </w:p>
    <w:p w14:paraId="49685793" w14:textId="77777777" w:rsidR="00864CCB" w:rsidRDefault="000254A9">
      <w:pPr>
        <w:numPr>
          <w:ilvl w:val="1"/>
          <w:numId w:val="2"/>
        </w:numPr>
        <w:ind w:right="1032" w:hanging="360"/>
      </w:pPr>
      <w:r>
        <w:t xml:space="preserve">Labour Act, No. 11, 2007 </w:t>
      </w:r>
    </w:p>
    <w:p w14:paraId="42F4731A" w14:textId="77777777" w:rsidR="00864CCB" w:rsidRDefault="000254A9">
      <w:pPr>
        <w:numPr>
          <w:ilvl w:val="1"/>
          <w:numId w:val="2"/>
        </w:numPr>
        <w:ind w:right="1032" w:hanging="360"/>
      </w:pPr>
      <w:r>
        <w:t>Occupational Health and Safety Regulations, 1997 and all subsequent amendments.</w:t>
      </w:r>
      <w:r>
        <w:rPr>
          <w:b/>
        </w:rPr>
        <w:t xml:space="preserve"> </w:t>
      </w:r>
    </w:p>
    <w:p w14:paraId="36F077F9" w14:textId="77777777" w:rsidR="00864CCB" w:rsidRDefault="000254A9">
      <w:pPr>
        <w:spacing w:after="0" w:line="259" w:lineRule="auto"/>
        <w:ind w:left="12" w:firstLine="0"/>
      </w:pPr>
      <w:r>
        <w:t xml:space="preserve"> </w:t>
      </w:r>
    </w:p>
    <w:p w14:paraId="423768E5" w14:textId="77777777" w:rsidR="00864CCB" w:rsidRDefault="000254A9">
      <w:pPr>
        <w:spacing w:after="0" w:line="259" w:lineRule="auto"/>
        <w:ind w:left="12" w:firstLine="0"/>
      </w:pPr>
      <w:r>
        <w:t xml:space="preserve"> </w:t>
      </w:r>
    </w:p>
    <w:p w14:paraId="35081F39" w14:textId="77777777" w:rsidR="009453AD" w:rsidRDefault="009453AD">
      <w:pPr>
        <w:spacing w:after="0" w:line="259" w:lineRule="auto"/>
        <w:ind w:left="12" w:firstLine="0"/>
      </w:pPr>
    </w:p>
    <w:p w14:paraId="60F443B0" w14:textId="77777777" w:rsidR="009453AD" w:rsidRDefault="009453AD">
      <w:pPr>
        <w:spacing w:after="0" w:line="259" w:lineRule="auto"/>
        <w:ind w:left="12" w:firstLine="0"/>
      </w:pPr>
    </w:p>
    <w:p w14:paraId="3D9E6E46" w14:textId="77777777" w:rsidR="009453AD" w:rsidRDefault="009453AD">
      <w:pPr>
        <w:spacing w:after="0" w:line="259" w:lineRule="auto"/>
        <w:ind w:left="12" w:firstLine="0"/>
      </w:pPr>
    </w:p>
    <w:p w14:paraId="55975068" w14:textId="77777777" w:rsidR="009453AD" w:rsidRDefault="009453AD">
      <w:pPr>
        <w:spacing w:after="0" w:line="259" w:lineRule="auto"/>
        <w:ind w:left="12" w:firstLine="0"/>
      </w:pPr>
    </w:p>
    <w:p w14:paraId="4A3AB81F" w14:textId="77777777" w:rsidR="009453AD" w:rsidRDefault="009453AD">
      <w:pPr>
        <w:spacing w:after="0" w:line="259" w:lineRule="auto"/>
        <w:ind w:left="12" w:firstLine="0"/>
      </w:pPr>
    </w:p>
    <w:p w14:paraId="73C52BC7" w14:textId="77777777" w:rsidR="009453AD" w:rsidRDefault="009453AD">
      <w:pPr>
        <w:spacing w:after="0" w:line="259" w:lineRule="auto"/>
        <w:ind w:left="12" w:firstLine="0"/>
      </w:pPr>
    </w:p>
    <w:p w14:paraId="5ED29931" w14:textId="77777777" w:rsidR="009453AD" w:rsidRDefault="009453AD">
      <w:pPr>
        <w:spacing w:after="0" w:line="259" w:lineRule="auto"/>
        <w:ind w:left="12" w:firstLine="0"/>
      </w:pPr>
    </w:p>
    <w:p w14:paraId="0DB36BEE" w14:textId="77777777" w:rsidR="009453AD" w:rsidRDefault="009453AD" w:rsidP="009453AD">
      <w:pPr>
        <w:tabs>
          <w:tab w:val="left" w:pos="6480"/>
        </w:tabs>
        <w:jc w:val="both"/>
        <w:rPr>
          <w:rFonts w:eastAsia="Times New Roman" w:cs="Times New Roman"/>
          <w:b/>
          <w:color w:val="auto"/>
          <w:sz w:val="28"/>
          <w:szCs w:val="28"/>
          <w:u w:val="single"/>
          <w:lang w:val="en-GB"/>
        </w:rPr>
      </w:pPr>
      <w:r>
        <w:rPr>
          <w:b/>
          <w:sz w:val="28"/>
          <w:szCs w:val="28"/>
          <w:u w:val="single"/>
          <w:lang w:val="en-GB"/>
        </w:rPr>
        <w:t>Quality Assurance Requirements</w:t>
      </w:r>
    </w:p>
    <w:p w14:paraId="37404E9F" w14:textId="77777777" w:rsidR="009453AD" w:rsidRDefault="009453AD" w:rsidP="009453AD">
      <w:pPr>
        <w:tabs>
          <w:tab w:val="left" w:pos="6480"/>
        </w:tabs>
        <w:jc w:val="both"/>
        <w:rPr>
          <w:b/>
          <w:sz w:val="28"/>
          <w:szCs w:val="28"/>
          <w:u w:val="single"/>
          <w:lang w:val="en-GB"/>
        </w:rPr>
      </w:pPr>
    </w:p>
    <w:p w14:paraId="3914F657" w14:textId="77777777" w:rsidR="009453AD" w:rsidRDefault="009453AD" w:rsidP="009453AD">
      <w:pPr>
        <w:spacing w:after="0" w:line="256" w:lineRule="auto"/>
        <w:ind w:left="0" w:firstLine="0"/>
        <w:rPr>
          <w:lang w:val="en-US"/>
        </w:rPr>
      </w:pPr>
      <w:r>
        <w:rPr>
          <w:lang w:val="en-GB"/>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8" w:history="1">
        <w:r>
          <w:rPr>
            <w:rStyle w:val="Hyperlink"/>
          </w:rPr>
          <w:t>www.namqa.org</w:t>
        </w:r>
      </w:hyperlink>
      <w:r>
        <w:rPr>
          <w:lang w:val="en-GB"/>
        </w:rPr>
        <w:t xml:space="preserve"> and the Namibia Training Authority on </w:t>
      </w:r>
      <w:r>
        <w:rPr>
          <w:rStyle w:val="Hyperlink"/>
        </w:rPr>
        <w:t>www.nta.com.na</w:t>
      </w:r>
    </w:p>
    <w:p w14:paraId="743B3381" w14:textId="77777777" w:rsidR="009453AD" w:rsidRDefault="009453AD" w:rsidP="009453AD">
      <w:pPr>
        <w:spacing w:after="33" w:line="259" w:lineRule="auto"/>
        <w:ind w:left="0" w:firstLine="0"/>
      </w:pPr>
    </w:p>
    <w:p w14:paraId="26F7F775" w14:textId="5C2F1728" w:rsidR="00864CCB" w:rsidRDefault="00864CCB">
      <w:pPr>
        <w:spacing w:after="0" w:line="259" w:lineRule="auto"/>
        <w:ind w:left="12" w:firstLine="0"/>
      </w:pPr>
    </w:p>
    <w:p w14:paraId="11DD17E0" w14:textId="77777777" w:rsidR="00864CCB" w:rsidRDefault="000254A9">
      <w:pPr>
        <w:spacing w:after="0" w:line="259" w:lineRule="auto"/>
        <w:ind w:left="12" w:firstLine="0"/>
      </w:pPr>
      <w:r>
        <w:t xml:space="preserve"> </w:t>
      </w:r>
    </w:p>
    <w:p w14:paraId="69E9B414" w14:textId="77777777" w:rsidR="00864CCB" w:rsidRDefault="000254A9">
      <w:pPr>
        <w:spacing w:after="0" w:line="259" w:lineRule="auto"/>
        <w:ind w:left="12" w:firstLine="0"/>
      </w:pPr>
      <w:r>
        <w:t xml:space="preserve"> </w:t>
      </w:r>
    </w:p>
    <w:p w14:paraId="45AE5CF3" w14:textId="77777777" w:rsidR="00864CCB" w:rsidRDefault="000254A9">
      <w:pPr>
        <w:spacing w:after="0" w:line="259" w:lineRule="auto"/>
        <w:ind w:left="12" w:firstLine="0"/>
      </w:pPr>
      <w:r>
        <w:t xml:space="preserve"> </w:t>
      </w:r>
    </w:p>
    <w:p w14:paraId="4D30AF84" w14:textId="77777777" w:rsidR="00864CCB" w:rsidRPr="009453AD" w:rsidRDefault="000254A9">
      <w:pPr>
        <w:spacing w:after="0" w:line="259" w:lineRule="auto"/>
        <w:ind w:left="7"/>
        <w:rPr>
          <w:sz w:val="28"/>
          <w:szCs w:val="28"/>
        </w:rPr>
      </w:pPr>
      <w:r w:rsidRPr="009453AD">
        <w:rPr>
          <w:b/>
          <w:sz w:val="28"/>
          <w:szCs w:val="28"/>
          <w:u w:val="single" w:color="000000"/>
        </w:rPr>
        <w:t>Elements and Performance Criteria</w:t>
      </w:r>
      <w:r w:rsidRPr="009453AD">
        <w:rPr>
          <w:b/>
          <w:sz w:val="28"/>
          <w:szCs w:val="28"/>
        </w:rPr>
        <w:t xml:space="preserve"> </w:t>
      </w:r>
    </w:p>
    <w:p w14:paraId="5FCA419A" w14:textId="77777777" w:rsidR="00864CCB" w:rsidRDefault="000254A9">
      <w:pPr>
        <w:spacing w:after="0" w:line="259" w:lineRule="auto"/>
        <w:ind w:left="12" w:firstLine="0"/>
      </w:pPr>
      <w:r>
        <w:t xml:space="preserve"> </w:t>
      </w:r>
    </w:p>
    <w:p w14:paraId="6D43AB4D" w14:textId="77777777" w:rsidR="00CB6DBC" w:rsidRPr="003472EA" w:rsidRDefault="00CB6DBC" w:rsidP="00CB6DBC">
      <w:pPr>
        <w:spacing w:after="0" w:line="259" w:lineRule="auto"/>
        <w:ind w:left="7"/>
        <w:rPr>
          <w:u w:val="single"/>
        </w:rPr>
      </w:pPr>
      <w:r>
        <w:rPr>
          <w:b/>
          <w:u w:val="single" w:color="000000"/>
        </w:rPr>
        <w:t>Element 1</w:t>
      </w:r>
      <w:bookmarkStart w:id="0" w:name="_Hlk181640660"/>
      <w:r w:rsidRPr="003472EA">
        <w:rPr>
          <w:b/>
          <w:u w:val="single"/>
        </w:rPr>
        <w:t>:  Identify desktop publishing applications</w:t>
      </w:r>
    </w:p>
    <w:p w14:paraId="69A96E3C" w14:textId="05A3F1B1" w:rsidR="00CB6DBC" w:rsidRPr="009453AD" w:rsidRDefault="00CB6DBC" w:rsidP="009453AD">
      <w:pPr>
        <w:spacing w:after="0" w:line="259" w:lineRule="auto"/>
        <w:ind w:left="12" w:firstLine="0"/>
        <w:rPr>
          <w:u w:val="single"/>
        </w:rPr>
      </w:pPr>
      <w:r w:rsidRPr="003472EA">
        <w:rPr>
          <w:u w:val="single"/>
        </w:rPr>
        <w:t xml:space="preserve"> </w:t>
      </w:r>
    </w:p>
    <w:bookmarkEnd w:id="0"/>
    <w:p w14:paraId="23F6F187" w14:textId="77777777" w:rsidR="00CB6DBC" w:rsidRDefault="00CB6DBC" w:rsidP="00CB6DBC">
      <w:pPr>
        <w:pStyle w:val="Heading1"/>
        <w:ind w:left="7"/>
      </w:pPr>
      <w:r>
        <w:t>Performance Criteria</w:t>
      </w:r>
      <w:r>
        <w:rPr>
          <w:u w:val="none"/>
        </w:rPr>
        <w:t xml:space="preserve"> </w:t>
      </w:r>
    </w:p>
    <w:p w14:paraId="539C99F0" w14:textId="77777777" w:rsidR="00CB6DBC" w:rsidRDefault="00CB6DBC" w:rsidP="00CB6DBC">
      <w:pPr>
        <w:spacing w:after="0" w:line="259" w:lineRule="auto"/>
        <w:ind w:left="12" w:firstLine="0"/>
      </w:pPr>
      <w:r>
        <w:t xml:space="preserve"> </w:t>
      </w:r>
    </w:p>
    <w:p w14:paraId="3BC25A6D" w14:textId="77777777" w:rsidR="003472EA" w:rsidRDefault="003472EA" w:rsidP="003472EA">
      <w:pPr>
        <w:pStyle w:val="ListParagraph"/>
        <w:ind w:left="777" w:firstLine="0"/>
      </w:pPr>
    </w:p>
    <w:p w14:paraId="552DECFB" w14:textId="3AEE7691" w:rsidR="00393671" w:rsidRDefault="00393671" w:rsidP="00393671">
      <w:pPr>
        <w:pStyle w:val="ListParagraph"/>
        <w:numPr>
          <w:ilvl w:val="1"/>
          <w:numId w:val="3"/>
        </w:numPr>
      </w:pPr>
      <w:r>
        <w:t>Purpose of desktop publishing applications is explained.</w:t>
      </w:r>
    </w:p>
    <w:p w14:paraId="7887FD19" w14:textId="77777777" w:rsidR="00393671" w:rsidRDefault="00393671" w:rsidP="00393671">
      <w:pPr>
        <w:pStyle w:val="ListParagraph"/>
        <w:ind w:left="777" w:firstLine="0"/>
      </w:pPr>
    </w:p>
    <w:p w14:paraId="05546177" w14:textId="77777777" w:rsidR="00393671" w:rsidRDefault="00393671" w:rsidP="00393671">
      <w:pPr>
        <w:pStyle w:val="ListParagraph"/>
        <w:numPr>
          <w:ilvl w:val="1"/>
          <w:numId w:val="3"/>
        </w:numPr>
      </w:pPr>
      <w:r w:rsidRPr="00393671">
        <w:t>Types of desktop publishing applications are explained.</w:t>
      </w:r>
    </w:p>
    <w:p w14:paraId="37FECB4D" w14:textId="77777777" w:rsidR="00393671" w:rsidRPr="00393671" w:rsidRDefault="00393671" w:rsidP="00393671">
      <w:pPr>
        <w:ind w:left="0" w:firstLine="0"/>
      </w:pPr>
    </w:p>
    <w:p w14:paraId="5C0EE0E6" w14:textId="2651D3C1" w:rsidR="00393671" w:rsidRDefault="00393671" w:rsidP="00393671">
      <w:pPr>
        <w:pStyle w:val="ListParagraph"/>
        <w:numPr>
          <w:ilvl w:val="1"/>
          <w:numId w:val="3"/>
        </w:numPr>
      </w:pPr>
      <w:r>
        <w:t>Features of desktop publishing applications are identified, compared and explained.</w:t>
      </w:r>
    </w:p>
    <w:p w14:paraId="06FD3919" w14:textId="77777777" w:rsidR="00CB6DBC" w:rsidRDefault="00CB6DBC">
      <w:pPr>
        <w:spacing w:after="0" w:line="259" w:lineRule="auto"/>
        <w:ind w:left="12" w:firstLine="0"/>
      </w:pPr>
    </w:p>
    <w:p w14:paraId="3B841739" w14:textId="631895A3" w:rsidR="00864CCB" w:rsidRDefault="000254A9">
      <w:pPr>
        <w:spacing w:after="0" w:line="259" w:lineRule="auto"/>
        <w:ind w:left="7"/>
      </w:pPr>
      <w:r>
        <w:rPr>
          <w:b/>
          <w:u w:val="single" w:color="000000"/>
        </w:rPr>
        <w:t xml:space="preserve">Element </w:t>
      </w:r>
      <w:r w:rsidR="00CB6DBC">
        <w:rPr>
          <w:b/>
          <w:u w:val="single" w:color="000000"/>
        </w:rPr>
        <w:t>2</w:t>
      </w:r>
      <w:r>
        <w:rPr>
          <w:b/>
          <w:u w:val="single" w:color="000000"/>
        </w:rPr>
        <w:t xml:space="preserve">: </w:t>
      </w:r>
      <w:bookmarkStart w:id="1" w:name="_Hlk181640676"/>
      <w:r w:rsidR="001A66D6">
        <w:rPr>
          <w:b/>
          <w:u w:val="single" w:color="000000"/>
        </w:rPr>
        <w:t>Design</w:t>
      </w:r>
      <w:r>
        <w:rPr>
          <w:b/>
          <w:u w:val="single" w:color="000000"/>
        </w:rPr>
        <w:t xml:space="preserve"> a desktop</w:t>
      </w:r>
      <w:r w:rsidR="001A66D6">
        <w:rPr>
          <w:b/>
          <w:u w:val="single" w:color="000000"/>
        </w:rPr>
        <w:t xml:space="preserve"> publication</w:t>
      </w:r>
      <w:r>
        <w:rPr>
          <w:b/>
          <w:u w:val="single" w:color="000000"/>
        </w:rPr>
        <w:t xml:space="preserve"> </w:t>
      </w:r>
      <w:r>
        <w:rPr>
          <w:b/>
        </w:rPr>
        <w:t xml:space="preserve">  </w:t>
      </w:r>
      <w:bookmarkEnd w:id="1"/>
    </w:p>
    <w:p w14:paraId="557BC6D0" w14:textId="77777777" w:rsidR="00864CCB" w:rsidRDefault="000254A9">
      <w:pPr>
        <w:spacing w:after="0" w:line="259" w:lineRule="auto"/>
        <w:ind w:left="12" w:firstLine="0"/>
      </w:pPr>
      <w:r>
        <w:t xml:space="preserve"> </w:t>
      </w:r>
    </w:p>
    <w:p w14:paraId="088702FE" w14:textId="77777777" w:rsidR="00864CCB" w:rsidRDefault="000254A9">
      <w:pPr>
        <w:pStyle w:val="Heading1"/>
        <w:ind w:left="7"/>
      </w:pPr>
      <w:r>
        <w:t>Range</w:t>
      </w:r>
      <w:r>
        <w:rPr>
          <w:u w:val="none"/>
        </w:rPr>
        <w:t xml:space="preserve"> </w:t>
      </w:r>
    </w:p>
    <w:p w14:paraId="3E8A6D31" w14:textId="77777777" w:rsidR="00864CCB" w:rsidRDefault="000254A9">
      <w:pPr>
        <w:spacing w:after="0" w:line="259" w:lineRule="auto"/>
        <w:ind w:left="12" w:firstLine="0"/>
      </w:pPr>
      <w:r>
        <w:t xml:space="preserve"> </w:t>
      </w:r>
    </w:p>
    <w:p w14:paraId="5F8BBD00" w14:textId="77777777" w:rsidR="00864CCB" w:rsidRDefault="000254A9">
      <w:pPr>
        <w:ind w:left="7"/>
      </w:pPr>
      <w:r>
        <w:t xml:space="preserve">Application features include but not limited to maximise, minimise, restore, zoom, view, ribbon, ruler. </w:t>
      </w:r>
    </w:p>
    <w:p w14:paraId="0EDE9ECA" w14:textId="77777777" w:rsidR="00864CCB" w:rsidRDefault="000254A9">
      <w:pPr>
        <w:spacing w:after="0" w:line="259" w:lineRule="auto"/>
        <w:ind w:left="12" w:firstLine="0"/>
      </w:pPr>
      <w:r>
        <w:t xml:space="preserve"> </w:t>
      </w:r>
    </w:p>
    <w:p w14:paraId="0D7E738B" w14:textId="77777777" w:rsidR="00864CCB" w:rsidRDefault="000254A9">
      <w:pPr>
        <w:ind w:left="7"/>
      </w:pPr>
      <w:r>
        <w:t xml:space="preserve">Text may include but not limited to headings, positioning and alignment. </w:t>
      </w:r>
    </w:p>
    <w:p w14:paraId="47234BE6" w14:textId="77777777" w:rsidR="00864CCB" w:rsidRDefault="000254A9">
      <w:pPr>
        <w:spacing w:after="0" w:line="259" w:lineRule="auto"/>
        <w:ind w:left="12" w:firstLine="0"/>
      </w:pPr>
      <w:r>
        <w:t xml:space="preserve"> </w:t>
      </w:r>
    </w:p>
    <w:p w14:paraId="30239D6F" w14:textId="77777777" w:rsidR="00864CCB" w:rsidRDefault="000254A9">
      <w:pPr>
        <w:ind w:left="7"/>
      </w:pPr>
      <w:r>
        <w:t xml:space="preserve">Graphics may include but not limited to size, position and alignment. </w:t>
      </w:r>
    </w:p>
    <w:p w14:paraId="615B6DDC" w14:textId="77777777" w:rsidR="00864CCB" w:rsidRDefault="000254A9">
      <w:pPr>
        <w:spacing w:after="0" w:line="259" w:lineRule="auto"/>
        <w:ind w:left="12" w:firstLine="0"/>
      </w:pPr>
      <w:r>
        <w:t xml:space="preserve"> </w:t>
      </w:r>
    </w:p>
    <w:p w14:paraId="0B927627" w14:textId="77777777" w:rsidR="00864CCB" w:rsidRDefault="000254A9">
      <w:pPr>
        <w:pStyle w:val="Heading1"/>
        <w:ind w:left="7"/>
      </w:pPr>
      <w:r>
        <w:t>Performance Criteria</w:t>
      </w:r>
      <w:r>
        <w:rPr>
          <w:u w:val="none"/>
        </w:rPr>
        <w:t xml:space="preserve"> </w:t>
      </w:r>
    </w:p>
    <w:p w14:paraId="0CCB78DC" w14:textId="77777777" w:rsidR="00864CCB" w:rsidRDefault="000254A9">
      <w:pPr>
        <w:spacing w:after="0" w:line="259" w:lineRule="auto"/>
        <w:ind w:left="12" w:firstLine="0"/>
      </w:pPr>
      <w:r>
        <w:t xml:space="preserve"> </w:t>
      </w:r>
    </w:p>
    <w:p w14:paraId="74E8365B" w14:textId="222C3355" w:rsidR="00864CCB" w:rsidRDefault="006B12E8" w:rsidP="0025267A">
      <w:pPr>
        <w:ind w:left="-3" w:firstLine="0"/>
      </w:pPr>
      <w:r>
        <w:t>2</w:t>
      </w:r>
      <w:r w:rsidR="000254A9">
        <w:t xml:space="preserve">.1 </w:t>
      </w:r>
      <w:r w:rsidR="000254A9">
        <w:tab/>
        <w:t xml:space="preserve">Desktop publishing application is </w:t>
      </w:r>
      <w:r w:rsidR="002A6901">
        <w:t>opened</w:t>
      </w:r>
      <w:r w:rsidR="000254A9">
        <w:t xml:space="preserve">. </w:t>
      </w:r>
    </w:p>
    <w:p w14:paraId="0B7A483C" w14:textId="77777777" w:rsidR="00864CCB" w:rsidRDefault="000254A9">
      <w:pPr>
        <w:spacing w:after="0" w:line="259" w:lineRule="auto"/>
        <w:ind w:left="732" w:firstLine="0"/>
      </w:pPr>
      <w:r>
        <w:t xml:space="preserve"> </w:t>
      </w:r>
    </w:p>
    <w:p w14:paraId="6D31CCFB" w14:textId="19B535A7" w:rsidR="00864CCB" w:rsidRDefault="006B12E8" w:rsidP="003E2BDC">
      <w:pPr>
        <w:ind w:left="-3" w:firstLine="0"/>
      </w:pPr>
      <w:r>
        <w:t>2</w:t>
      </w:r>
      <w:r w:rsidR="000254A9">
        <w:t xml:space="preserve">.2 </w:t>
      </w:r>
      <w:r w:rsidR="000254A9">
        <w:tab/>
      </w:r>
      <w:r w:rsidR="0025267A">
        <w:t>Publication</w:t>
      </w:r>
      <w:r w:rsidR="000254A9">
        <w:t xml:space="preserve"> is retrieved or created according to given instructions.  </w:t>
      </w:r>
    </w:p>
    <w:p w14:paraId="2A91B950" w14:textId="77777777" w:rsidR="00864CCB" w:rsidRDefault="000254A9">
      <w:pPr>
        <w:spacing w:after="0" w:line="259" w:lineRule="auto"/>
        <w:ind w:left="732" w:firstLine="0"/>
      </w:pPr>
      <w:r>
        <w:t xml:space="preserve"> </w:t>
      </w:r>
    </w:p>
    <w:p w14:paraId="337EFCEB" w14:textId="4DD90582" w:rsidR="00864CCB" w:rsidRDefault="006B12E8" w:rsidP="003E2BDC">
      <w:pPr>
        <w:ind w:left="-3" w:firstLine="0"/>
      </w:pPr>
      <w:r>
        <w:t>2</w:t>
      </w:r>
      <w:r w:rsidR="000254A9">
        <w:t xml:space="preserve">.3 </w:t>
      </w:r>
      <w:r w:rsidR="000254A9">
        <w:tab/>
      </w:r>
      <w:r w:rsidR="003E2BDC">
        <w:t>Desktop publishing a</w:t>
      </w:r>
      <w:r w:rsidR="000254A9">
        <w:t xml:space="preserve">pplication features are </w:t>
      </w:r>
      <w:r w:rsidR="00F24B68">
        <w:t>demonstrated and</w:t>
      </w:r>
      <w:r w:rsidR="000254A9">
        <w:t xml:space="preserve"> applied.  </w:t>
      </w:r>
    </w:p>
    <w:p w14:paraId="29B98875" w14:textId="77777777" w:rsidR="00864CCB" w:rsidRDefault="000254A9">
      <w:pPr>
        <w:spacing w:after="0" w:line="259" w:lineRule="auto"/>
        <w:ind w:left="12" w:firstLine="0"/>
      </w:pPr>
      <w:r>
        <w:t xml:space="preserve"> </w:t>
      </w:r>
    </w:p>
    <w:p w14:paraId="4DB4B61D" w14:textId="76FB2CDE" w:rsidR="00864CCB" w:rsidRDefault="006B12E8" w:rsidP="00792013">
      <w:pPr>
        <w:ind w:left="-3" w:firstLine="0"/>
      </w:pPr>
      <w:r>
        <w:t>2</w:t>
      </w:r>
      <w:r w:rsidR="000254A9">
        <w:t xml:space="preserve">.4 </w:t>
      </w:r>
      <w:r w:rsidR="000254A9">
        <w:tab/>
        <w:t>Page setup is determined and inserted</w:t>
      </w:r>
      <w:r w:rsidR="00792013">
        <w:t xml:space="preserve"> as per given instructions</w:t>
      </w:r>
      <w:r w:rsidR="000254A9">
        <w:t xml:space="preserve">. </w:t>
      </w:r>
    </w:p>
    <w:p w14:paraId="338EB57D" w14:textId="57D810F2" w:rsidR="00864CCB" w:rsidRDefault="000254A9" w:rsidP="00F24B68">
      <w:pPr>
        <w:spacing w:after="0" w:line="259" w:lineRule="auto"/>
        <w:ind w:left="12" w:firstLine="0"/>
      </w:pPr>
      <w:r>
        <w:t xml:space="preserve"> </w:t>
      </w:r>
    </w:p>
    <w:p w14:paraId="04D55893" w14:textId="77777777" w:rsidR="00BE2E23" w:rsidRDefault="006B12E8" w:rsidP="00F24B68">
      <w:pPr>
        <w:ind w:left="717" w:hanging="720"/>
      </w:pPr>
      <w:r>
        <w:t>2</w:t>
      </w:r>
      <w:r w:rsidR="00BE2E23">
        <w:t>.</w:t>
      </w:r>
      <w:r w:rsidR="00BF0948">
        <w:t xml:space="preserve">5 </w:t>
      </w:r>
      <w:r w:rsidR="00BF0948">
        <w:tab/>
      </w:r>
      <w:r w:rsidR="00BE2E23">
        <w:t>Proc</w:t>
      </w:r>
      <w:r w:rsidR="00504324">
        <w:t>edures</w:t>
      </w:r>
      <w:r w:rsidR="00BE2E23">
        <w:t xml:space="preserve"> of importing prepared text and graphics are demonstrated and applied.</w:t>
      </w:r>
    </w:p>
    <w:p w14:paraId="07B3C2EB" w14:textId="77777777" w:rsidR="00864CCB" w:rsidRDefault="000254A9">
      <w:pPr>
        <w:spacing w:after="0" w:line="259" w:lineRule="auto"/>
        <w:ind w:left="12" w:firstLine="0"/>
      </w:pPr>
      <w:r>
        <w:t xml:space="preserve"> </w:t>
      </w:r>
    </w:p>
    <w:p w14:paraId="164957BD" w14:textId="77777777" w:rsidR="00864CCB" w:rsidRDefault="000254A9">
      <w:pPr>
        <w:spacing w:after="0" w:line="259" w:lineRule="auto"/>
        <w:ind w:left="12" w:firstLine="0"/>
      </w:pPr>
      <w:r>
        <w:lastRenderedPageBreak/>
        <w:t xml:space="preserve"> </w:t>
      </w:r>
    </w:p>
    <w:p w14:paraId="16B7A124" w14:textId="6196A0EE" w:rsidR="00864CCB" w:rsidRDefault="000254A9">
      <w:pPr>
        <w:spacing w:after="0" w:line="259" w:lineRule="auto"/>
        <w:ind w:left="7"/>
      </w:pPr>
      <w:r>
        <w:rPr>
          <w:b/>
          <w:u w:val="single" w:color="000000"/>
        </w:rPr>
        <w:t xml:space="preserve">Element </w:t>
      </w:r>
      <w:r w:rsidR="00BA0DB8">
        <w:rPr>
          <w:b/>
          <w:u w:val="single" w:color="000000"/>
        </w:rPr>
        <w:t>3</w:t>
      </w:r>
      <w:r>
        <w:rPr>
          <w:b/>
          <w:u w:val="single" w:color="000000"/>
        </w:rPr>
        <w:t xml:space="preserve">: </w:t>
      </w:r>
      <w:r w:rsidR="009A70DE">
        <w:rPr>
          <w:b/>
          <w:u w:val="single" w:color="000000"/>
        </w:rPr>
        <w:t xml:space="preserve">Apply </w:t>
      </w:r>
      <w:r w:rsidR="002611ED">
        <w:rPr>
          <w:b/>
          <w:u w:val="single" w:color="000000"/>
        </w:rPr>
        <w:t>f</w:t>
      </w:r>
      <w:r>
        <w:rPr>
          <w:b/>
          <w:u w:val="single" w:color="000000"/>
        </w:rPr>
        <w:t>ormat</w:t>
      </w:r>
      <w:r w:rsidR="009A70DE">
        <w:rPr>
          <w:b/>
          <w:u w:val="single" w:color="000000"/>
        </w:rPr>
        <w:t xml:space="preserve">ting </w:t>
      </w:r>
      <w:r w:rsidR="002611ED">
        <w:rPr>
          <w:b/>
          <w:u w:val="single" w:color="000000"/>
        </w:rPr>
        <w:t>f</w:t>
      </w:r>
      <w:r w:rsidR="009A70DE">
        <w:rPr>
          <w:b/>
          <w:u w:val="single" w:color="000000"/>
        </w:rPr>
        <w:t xml:space="preserve">eatures to a </w:t>
      </w:r>
      <w:r w:rsidR="008F5E25">
        <w:rPr>
          <w:b/>
          <w:u w:val="single" w:color="000000"/>
        </w:rPr>
        <w:t xml:space="preserve">publication </w:t>
      </w:r>
      <w:r w:rsidR="009A70DE">
        <w:rPr>
          <w:b/>
          <w:u w:val="single" w:color="000000"/>
        </w:rPr>
        <w:t>design</w:t>
      </w:r>
      <w:r>
        <w:rPr>
          <w:b/>
        </w:rPr>
        <w:t xml:space="preserve"> </w:t>
      </w:r>
    </w:p>
    <w:p w14:paraId="1DAD8D64" w14:textId="77777777" w:rsidR="00864CCB" w:rsidRDefault="000254A9">
      <w:pPr>
        <w:spacing w:after="0" w:line="259" w:lineRule="auto"/>
        <w:ind w:left="12" w:firstLine="0"/>
      </w:pPr>
      <w:r>
        <w:t xml:space="preserve"> </w:t>
      </w:r>
    </w:p>
    <w:p w14:paraId="2615E85B" w14:textId="77777777" w:rsidR="00864CCB" w:rsidRDefault="000254A9">
      <w:pPr>
        <w:pStyle w:val="Heading1"/>
        <w:ind w:left="7"/>
      </w:pPr>
      <w:r>
        <w:t>Range</w:t>
      </w:r>
      <w:r>
        <w:rPr>
          <w:u w:val="none"/>
        </w:rPr>
        <w:t xml:space="preserve"> </w:t>
      </w:r>
    </w:p>
    <w:p w14:paraId="317FB949" w14:textId="77777777" w:rsidR="00864CCB" w:rsidRDefault="000254A9">
      <w:pPr>
        <w:spacing w:after="0" w:line="259" w:lineRule="auto"/>
        <w:ind w:left="12" w:firstLine="0"/>
      </w:pPr>
      <w:r>
        <w:t xml:space="preserve"> </w:t>
      </w:r>
    </w:p>
    <w:p w14:paraId="0BF3F147" w14:textId="77777777" w:rsidR="00864CCB" w:rsidRDefault="000254A9">
      <w:pPr>
        <w:ind w:left="7"/>
      </w:pPr>
      <w:r>
        <w:t xml:space="preserve">Formatting may include but not limited to point size; font; serif and/or san serif; rule; bold; italics; base line and leading; and headers and footers. </w:t>
      </w:r>
    </w:p>
    <w:p w14:paraId="287BD669" w14:textId="77777777" w:rsidR="00864CCB" w:rsidRDefault="000254A9">
      <w:pPr>
        <w:spacing w:after="0" w:line="259" w:lineRule="auto"/>
        <w:ind w:left="12" w:firstLine="0"/>
      </w:pPr>
      <w:r>
        <w:t xml:space="preserve"> </w:t>
      </w:r>
    </w:p>
    <w:p w14:paraId="31DD34AA" w14:textId="77777777" w:rsidR="00864CCB" w:rsidRDefault="000254A9">
      <w:pPr>
        <w:ind w:left="7"/>
      </w:pPr>
      <w:r>
        <w:t xml:space="preserve">Display facilities may include boxes, borders, shading, spacing, columns and alignment. </w:t>
      </w:r>
    </w:p>
    <w:p w14:paraId="0E3A3248" w14:textId="77777777" w:rsidR="00864CCB" w:rsidRDefault="000254A9">
      <w:pPr>
        <w:spacing w:after="0" w:line="259" w:lineRule="auto"/>
        <w:ind w:left="12" w:firstLine="0"/>
      </w:pPr>
      <w:r>
        <w:t xml:space="preserve"> </w:t>
      </w:r>
    </w:p>
    <w:p w14:paraId="69A7A36F" w14:textId="77777777" w:rsidR="00864CCB" w:rsidRDefault="000254A9">
      <w:pPr>
        <w:pStyle w:val="Heading1"/>
        <w:ind w:left="7"/>
      </w:pPr>
      <w:r>
        <w:t>Performance Criteria</w:t>
      </w:r>
      <w:r>
        <w:rPr>
          <w:u w:val="none"/>
        </w:rPr>
        <w:t xml:space="preserve"> </w:t>
      </w:r>
    </w:p>
    <w:p w14:paraId="5F35CAC4" w14:textId="77777777" w:rsidR="00864CCB" w:rsidRDefault="000254A9">
      <w:pPr>
        <w:spacing w:after="0" w:line="259" w:lineRule="auto"/>
        <w:ind w:left="12" w:firstLine="0"/>
      </w:pPr>
      <w:r>
        <w:t xml:space="preserve"> </w:t>
      </w:r>
    </w:p>
    <w:p w14:paraId="2DB09B32" w14:textId="44D83654" w:rsidR="0004730F" w:rsidRDefault="006F7119" w:rsidP="00F24B68">
      <w:pPr>
        <w:ind w:left="717" w:hanging="720"/>
      </w:pPr>
      <w:r>
        <w:t>3</w:t>
      </w:r>
      <w:r w:rsidR="000254A9">
        <w:t xml:space="preserve">.1 </w:t>
      </w:r>
      <w:r w:rsidR="000254A9">
        <w:tab/>
      </w:r>
      <w:r w:rsidR="0004730F">
        <w:t xml:space="preserve">Formatting features </w:t>
      </w:r>
      <w:r w:rsidR="00F1191B">
        <w:t>used</w:t>
      </w:r>
      <w:r w:rsidR="0004730F">
        <w:t xml:space="preserve"> on the publication design</w:t>
      </w:r>
      <w:r w:rsidR="0011194B">
        <w:t xml:space="preserve"> </w:t>
      </w:r>
      <w:r w:rsidR="00F24B68">
        <w:t>are explained</w:t>
      </w:r>
      <w:r w:rsidR="00735FB6">
        <w:t xml:space="preserve"> and </w:t>
      </w:r>
      <w:r w:rsidR="0011194B">
        <w:t>demonstrated</w:t>
      </w:r>
      <w:r w:rsidR="006D267C">
        <w:t>.</w:t>
      </w:r>
    </w:p>
    <w:p w14:paraId="6B3E8668" w14:textId="77777777" w:rsidR="00864CCB" w:rsidRDefault="000254A9">
      <w:pPr>
        <w:spacing w:after="0" w:line="259" w:lineRule="auto"/>
        <w:ind w:left="12" w:firstLine="0"/>
      </w:pPr>
      <w:r>
        <w:t xml:space="preserve"> </w:t>
      </w:r>
    </w:p>
    <w:p w14:paraId="58B73B4A" w14:textId="547AF13D" w:rsidR="00CC3C1C" w:rsidRDefault="006F7119" w:rsidP="00F24B68">
      <w:pPr>
        <w:ind w:left="-3" w:firstLine="0"/>
      </w:pPr>
      <w:r>
        <w:t>3</w:t>
      </w:r>
      <w:r w:rsidR="000254A9">
        <w:t xml:space="preserve">.2 </w:t>
      </w:r>
      <w:r w:rsidR="000254A9">
        <w:tab/>
        <w:t>Display facilities</w:t>
      </w:r>
      <w:r w:rsidR="00CC4A44">
        <w:t xml:space="preserve"> </w:t>
      </w:r>
      <w:r w:rsidR="00F24B68">
        <w:t>are selected and applied as per given specification.</w:t>
      </w:r>
      <w:r w:rsidR="000254A9">
        <w:t xml:space="preserve"> </w:t>
      </w:r>
    </w:p>
    <w:p w14:paraId="086A7B4D" w14:textId="77777777" w:rsidR="00864CCB" w:rsidRDefault="000254A9">
      <w:pPr>
        <w:spacing w:after="0" w:line="259" w:lineRule="auto"/>
        <w:ind w:left="12" w:firstLine="0"/>
      </w:pPr>
      <w:r>
        <w:t xml:space="preserve"> </w:t>
      </w:r>
    </w:p>
    <w:p w14:paraId="7808DE49" w14:textId="07F398CE" w:rsidR="00864CCB" w:rsidRDefault="006F7119" w:rsidP="00F24B68">
      <w:pPr>
        <w:ind w:left="-3" w:firstLine="0"/>
      </w:pPr>
      <w:r>
        <w:t>3</w:t>
      </w:r>
      <w:r w:rsidR="000254A9">
        <w:t xml:space="preserve">.3 </w:t>
      </w:r>
      <w:r w:rsidR="000254A9">
        <w:tab/>
        <w:t xml:space="preserve">Consistency of page layout is </w:t>
      </w:r>
      <w:r w:rsidR="00EC54DE">
        <w:t xml:space="preserve">emphasized </w:t>
      </w:r>
      <w:r w:rsidR="00B81416">
        <w:t xml:space="preserve">and </w:t>
      </w:r>
      <w:r w:rsidR="000254A9">
        <w:t xml:space="preserve">applied. </w:t>
      </w:r>
    </w:p>
    <w:p w14:paraId="6A37ECE7" w14:textId="19DDB77C" w:rsidR="00864CCB" w:rsidRDefault="000254A9" w:rsidP="00F24B68">
      <w:pPr>
        <w:spacing w:after="0" w:line="259" w:lineRule="auto"/>
        <w:ind w:left="0" w:firstLine="0"/>
      </w:pPr>
      <w:r>
        <w:tab/>
        <w:t xml:space="preserve">  </w:t>
      </w:r>
    </w:p>
    <w:p w14:paraId="7E885B64" w14:textId="078DECD0" w:rsidR="00864CCB" w:rsidRDefault="006F7119" w:rsidP="00F24B68">
      <w:pPr>
        <w:ind w:left="-3" w:firstLine="0"/>
      </w:pPr>
      <w:r>
        <w:t>3</w:t>
      </w:r>
      <w:r w:rsidR="000254A9">
        <w:t xml:space="preserve">.4 </w:t>
      </w:r>
      <w:r w:rsidR="000254A9">
        <w:tab/>
      </w:r>
      <w:r w:rsidR="008301D8">
        <w:t>Publication design</w:t>
      </w:r>
      <w:r w:rsidR="000254A9">
        <w:t xml:space="preserve"> is saved</w:t>
      </w:r>
      <w:r w:rsidR="005D66C5">
        <w:t xml:space="preserve"> as per given specifications</w:t>
      </w:r>
      <w:r w:rsidR="000254A9">
        <w:t xml:space="preserve">. </w:t>
      </w:r>
    </w:p>
    <w:p w14:paraId="15EEE952" w14:textId="4888CBDF" w:rsidR="00864CCB" w:rsidRDefault="00864CCB" w:rsidP="00726CA7">
      <w:pPr>
        <w:spacing w:after="0" w:line="259" w:lineRule="auto"/>
        <w:ind w:left="0" w:firstLine="0"/>
      </w:pPr>
    </w:p>
    <w:p w14:paraId="4F086613" w14:textId="535A17BF" w:rsidR="00864CCB" w:rsidRDefault="00864CCB">
      <w:pPr>
        <w:spacing w:after="0" w:line="259" w:lineRule="auto"/>
        <w:ind w:left="12" w:firstLine="0"/>
      </w:pPr>
    </w:p>
    <w:p w14:paraId="1040C158" w14:textId="77777777" w:rsidR="00864CCB" w:rsidRDefault="000254A9">
      <w:pPr>
        <w:pStyle w:val="Heading1"/>
        <w:ind w:left="7"/>
      </w:pPr>
      <w:r>
        <w:t>Element 4: Manage shapes and graphics</w:t>
      </w:r>
      <w:r>
        <w:rPr>
          <w:u w:val="none"/>
        </w:rPr>
        <w:t xml:space="preserve">  </w:t>
      </w:r>
    </w:p>
    <w:p w14:paraId="1F4609AA" w14:textId="77777777" w:rsidR="00864CCB" w:rsidRDefault="000254A9">
      <w:pPr>
        <w:spacing w:after="0" w:line="259" w:lineRule="auto"/>
        <w:ind w:left="12" w:firstLine="0"/>
      </w:pPr>
      <w:r>
        <w:rPr>
          <w:b/>
        </w:rPr>
        <w:t xml:space="preserve"> </w:t>
      </w:r>
    </w:p>
    <w:p w14:paraId="5CED772D" w14:textId="77777777" w:rsidR="00864CCB" w:rsidRDefault="000254A9">
      <w:pPr>
        <w:spacing w:after="0" w:line="259" w:lineRule="auto"/>
        <w:ind w:left="7"/>
      </w:pPr>
      <w:r>
        <w:rPr>
          <w:b/>
          <w:u w:val="single" w:color="000000"/>
        </w:rPr>
        <w:t>Range:</w:t>
      </w:r>
      <w:r>
        <w:rPr>
          <w:b/>
        </w:rPr>
        <w:t xml:space="preserve">  </w:t>
      </w:r>
    </w:p>
    <w:p w14:paraId="1D01F0F0" w14:textId="77777777" w:rsidR="00864CCB" w:rsidRDefault="000254A9">
      <w:pPr>
        <w:spacing w:after="0" w:line="259" w:lineRule="auto"/>
        <w:ind w:left="12" w:firstLine="0"/>
      </w:pPr>
      <w:r>
        <w:rPr>
          <w:b/>
        </w:rPr>
        <w:t xml:space="preserve"> </w:t>
      </w:r>
    </w:p>
    <w:p w14:paraId="6E84D6C4" w14:textId="77777777" w:rsidR="00864CCB" w:rsidRDefault="000254A9">
      <w:pPr>
        <w:ind w:left="7"/>
      </w:pPr>
      <w:r>
        <w:t xml:space="preserve">Formatting includes but not limited to resizing, borders, colours and alignment. </w:t>
      </w:r>
    </w:p>
    <w:p w14:paraId="79300427" w14:textId="77777777" w:rsidR="00864CCB" w:rsidRDefault="000254A9">
      <w:pPr>
        <w:spacing w:after="0" w:line="259" w:lineRule="auto"/>
        <w:ind w:left="12" w:firstLine="0"/>
      </w:pPr>
      <w:r>
        <w:t xml:space="preserve"> </w:t>
      </w:r>
    </w:p>
    <w:p w14:paraId="421C3C30" w14:textId="77777777" w:rsidR="00864CCB" w:rsidRDefault="000254A9">
      <w:pPr>
        <w:ind w:left="7"/>
      </w:pPr>
      <w:r>
        <w:t xml:space="preserve">Arrangement includes but not limited to wrapping, cropping, bring forward, and send backward.  </w:t>
      </w:r>
    </w:p>
    <w:p w14:paraId="503DC631" w14:textId="77777777" w:rsidR="00864CCB" w:rsidRDefault="000254A9">
      <w:pPr>
        <w:spacing w:after="0" w:line="259" w:lineRule="auto"/>
        <w:ind w:left="12" w:firstLine="0"/>
      </w:pPr>
      <w:r>
        <w:rPr>
          <w:b/>
        </w:rPr>
        <w:t xml:space="preserve"> </w:t>
      </w:r>
    </w:p>
    <w:p w14:paraId="6CE92DF3" w14:textId="77777777" w:rsidR="00864CCB" w:rsidRDefault="000254A9">
      <w:pPr>
        <w:pStyle w:val="Heading1"/>
        <w:ind w:left="7"/>
      </w:pPr>
      <w:r>
        <w:t>Performance Criteria</w:t>
      </w:r>
      <w:r>
        <w:rPr>
          <w:b w:val="0"/>
          <w:u w:val="none"/>
        </w:rPr>
        <w:t xml:space="preserve"> </w:t>
      </w:r>
    </w:p>
    <w:p w14:paraId="4894AF8C" w14:textId="77777777" w:rsidR="00864CCB" w:rsidRDefault="000254A9">
      <w:pPr>
        <w:spacing w:after="0" w:line="259" w:lineRule="auto"/>
        <w:ind w:left="12" w:firstLine="0"/>
      </w:pPr>
      <w:r>
        <w:t xml:space="preserve"> </w:t>
      </w:r>
    </w:p>
    <w:p w14:paraId="0B1F79D6" w14:textId="288D82CA" w:rsidR="00864CCB" w:rsidRDefault="00726CA7">
      <w:pPr>
        <w:tabs>
          <w:tab w:val="center" w:pos="2538"/>
        </w:tabs>
        <w:ind w:left="-3" w:firstLine="0"/>
      </w:pPr>
      <w:r>
        <w:t>4</w:t>
      </w:r>
      <w:r w:rsidR="000254A9">
        <w:t xml:space="preserve">.1 </w:t>
      </w:r>
      <w:r w:rsidR="00665242">
        <w:t xml:space="preserve"> </w:t>
      </w:r>
      <w:r w:rsidR="000254A9">
        <w:t xml:space="preserve"> </w:t>
      </w:r>
      <w:r>
        <w:tab/>
        <w:t xml:space="preserve">    </w:t>
      </w:r>
      <w:r w:rsidR="00665242">
        <w:t>Techniques to insert shapes and graphics are demonstrated and applied.</w:t>
      </w:r>
      <w:r w:rsidR="000254A9">
        <w:t xml:space="preserve"> </w:t>
      </w:r>
    </w:p>
    <w:p w14:paraId="5191B067" w14:textId="77777777" w:rsidR="00864CCB" w:rsidRDefault="000254A9">
      <w:pPr>
        <w:spacing w:after="0" w:line="259" w:lineRule="auto"/>
        <w:ind w:left="0" w:firstLine="0"/>
      </w:pPr>
      <w:r>
        <w:t xml:space="preserve"> </w:t>
      </w:r>
    </w:p>
    <w:p w14:paraId="5D2938F5" w14:textId="1186A015" w:rsidR="00864CCB" w:rsidRDefault="000254A9" w:rsidP="00726CA7">
      <w:pPr>
        <w:ind w:left="717" w:hanging="705"/>
      </w:pPr>
      <w:r>
        <w:t xml:space="preserve">4.2 </w:t>
      </w:r>
      <w:r w:rsidR="00726CA7">
        <w:tab/>
      </w:r>
      <w:r w:rsidR="004E0422">
        <w:t>Techniques to format and arrange</w:t>
      </w:r>
      <w:r w:rsidR="006B3CF4">
        <w:t xml:space="preserve"> graphics and shapes are demonstrated and applied.</w:t>
      </w:r>
      <w:r>
        <w:t xml:space="preserve"> </w:t>
      </w:r>
    </w:p>
    <w:p w14:paraId="117AEB2B" w14:textId="77777777" w:rsidR="00864CCB" w:rsidRDefault="000254A9">
      <w:pPr>
        <w:spacing w:after="0" w:line="259" w:lineRule="auto"/>
        <w:ind w:left="0" w:firstLine="0"/>
      </w:pPr>
      <w:r>
        <w:t xml:space="preserve"> </w:t>
      </w:r>
    </w:p>
    <w:p w14:paraId="339C9422" w14:textId="1BFB44AF" w:rsidR="00864CCB" w:rsidRDefault="00864CCB">
      <w:pPr>
        <w:tabs>
          <w:tab w:val="center" w:pos="2585"/>
        </w:tabs>
        <w:ind w:left="-3" w:firstLine="0"/>
      </w:pPr>
    </w:p>
    <w:p w14:paraId="18EBA915" w14:textId="4D16AB9E" w:rsidR="00F51020" w:rsidRDefault="00F51020" w:rsidP="00F51020">
      <w:pPr>
        <w:spacing w:after="0" w:line="259" w:lineRule="auto"/>
        <w:ind w:left="7"/>
      </w:pPr>
      <w:r>
        <w:rPr>
          <w:b/>
          <w:u w:val="single" w:color="000000"/>
        </w:rPr>
        <w:t xml:space="preserve">Element 5: Apply </w:t>
      </w:r>
      <w:r w:rsidR="00726CA7">
        <w:rPr>
          <w:b/>
          <w:u w:val="single" w:color="000000"/>
        </w:rPr>
        <w:t>editing and</w:t>
      </w:r>
      <w:r>
        <w:rPr>
          <w:b/>
          <w:u w:val="single" w:color="000000"/>
        </w:rPr>
        <w:t xml:space="preserve"> printing features to </w:t>
      </w:r>
      <w:r w:rsidR="00726CA7">
        <w:rPr>
          <w:b/>
          <w:u w:val="single" w:color="000000"/>
        </w:rPr>
        <w:t>a publication</w:t>
      </w:r>
      <w:r>
        <w:rPr>
          <w:b/>
          <w:u w:val="single" w:color="000000"/>
        </w:rPr>
        <w:t xml:space="preserve"> design </w:t>
      </w:r>
      <w:r>
        <w:rPr>
          <w:b/>
        </w:rPr>
        <w:t xml:space="preserve">  </w:t>
      </w:r>
    </w:p>
    <w:p w14:paraId="23C23E1B" w14:textId="77777777" w:rsidR="00F51020" w:rsidRDefault="00F51020" w:rsidP="00F51020">
      <w:pPr>
        <w:spacing w:after="0" w:line="259" w:lineRule="auto"/>
        <w:ind w:left="12" w:firstLine="0"/>
      </w:pPr>
      <w:r>
        <w:t xml:space="preserve"> </w:t>
      </w:r>
    </w:p>
    <w:p w14:paraId="6DD5637A" w14:textId="77777777" w:rsidR="00F51020" w:rsidRDefault="00F51020" w:rsidP="00F51020">
      <w:pPr>
        <w:pStyle w:val="Heading1"/>
        <w:ind w:left="7"/>
      </w:pPr>
      <w:r>
        <w:t>Performance Criteria</w:t>
      </w:r>
      <w:r>
        <w:rPr>
          <w:u w:val="none"/>
        </w:rPr>
        <w:t xml:space="preserve"> </w:t>
      </w:r>
    </w:p>
    <w:p w14:paraId="2E563F13" w14:textId="77777777" w:rsidR="00F51020" w:rsidRDefault="00F51020" w:rsidP="00F51020">
      <w:pPr>
        <w:spacing w:after="0" w:line="259" w:lineRule="auto"/>
        <w:ind w:left="12" w:firstLine="0"/>
      </w:pPr>
      <w:r>
        <w:t xml:space="preserve"> </w:t>
      </w:r>
    </w:p>
    <w:p w14:paraId="3DBE8A34" w14:textId="0BACCF05" w:rsidR="00F51020" w:rsidRDefault="00F51020" w:rsidP="00726CA7">
      <w:pPr>
        <w:ind w:left="-3" w:firstLine="0"/>
      </w:pPr>
      <w:r>
        <w:t>5.1</w:t>
      </w:r>
      <w:r w:rsidR="00726CA7">
        <w:tab/>
      </w:r>
      <w:r>
        <w:t xml:space="preserve">Publication design </w:t>
      </w:r>
      <w:r w:rsidR="00726CA7">
        <w:t>is proofread</w:t>
      </w:r>
      <w:r>
        <w:t xml:space="preserve"> and edited. </w:t>
      </w:r>
    </w:p>
    <w:p w14:paraId="51C8BF9C" w14:textId="77777777" w:rsidR="00F51020" w:rsidRDefault="00F51020" w:rsidP="00F51020">
      <w:pPr>
        <w:spacing w:after="0" w:line="259" w:lineRule="auto"/>
        <w:ind w:left="732" w:firstLine="0"/>
      </w:pPr>
      <w:r>
        <w:t xml:space="preserve"> </w:t>
      </w:r>
    </w:p>
    <w:p w14:paraId="1D6BB1E5" w14:textId="75D61ABB" w:rsidR="00F51020" w:rsidRDefault="00F51020" w:rsidP="00726CA7">
      <w:pPr>
        <w:ind w:left="-3" w:firstLine="0"/>
      </w:pPr>
      <w:r>
        <w:t xml:space="preserve">5.2 </w:t>
      </w:r>
      <w:r w:rsidR="00726CA7">
        <w:tab/>
      </w:r>
      <w:r>
        <w:t xml:space="preserve">Publication design </w:t>
      </w:r>
      <w:r w:rsidR="00726CA7">
        <w:t>is previewed</w:t>
      </w:r>
      <w:r>
        <w:t xml:space="preserve"> and printed as per given specifications.  </w:t>
      </w:r>
    </w:p>
    <w:p w14:paraId="47945916" w14:textId="77777777" w:rsidR="00F51020" w:rsidRDefault="00F51020" w:rsidP="00F51020">
      <w:pPr>
        <w:spacing w:after="0" w:line="259" w:lineRule="auto"/>
        <w:ind w:left="732" w:firstLine="0"/>
      </w:pPr>
      <w:r>
        <w:t xml:space="preserve"> </w:t>
      </w:r>
    </w:p>
    <w:p w14:paraId="212A71FE" w14:textId="5CAEF7FF" w:rsidR="00F51020" w:rsidRDefault="00F51020" w:rsidP="00726CA7">
      <w:pPr>
        <w:ind w:left="-3" w:firstLine="0"/>
      </w:pPr>
      <w:r>
        <w:t xml:space="preserve">5.3 </w:t>
      </w:r>
      <w:r>
        <w:tab/>
        <w:t xml:space="preserve">Printer settings are demonstrated and applied according to given specifications. </w:t>
      </w:r>
    </w:p>
    <w:p w14:paraId="7463DE4F" w14:textId="77777777" w:rsidR="00F51020" w:rsidRDefault="00F51020" w:rsidP="00F51020">
      <w:pPr>
        <w:spacing w:after="0" w:line="259" w:lineRule="auto"/>
        <w:ind w:left="732" w:firstLine="0"/>
      </w:pPr>
      <w:r>
        <w:t xml:space="preserve"> </w:t>
      </w:r>
    </w:p>
    <w:p w14:paraId="64CDAB20" w14:textId="51B07524" w:rsidR="00843D25" w:rsidRDefault="00F51020" w:rsidP="00726CA7">
      <w:pPr>
        <w:ind w:left="-3" w:firstLine="0"/>
      </w:pPr>
      <w:r>
        <w:t xml:space="preserve">5.4 </w:t>
      </w:r>
      <w:r>
        <w:tab/>
        <w:t xml:space="preserve">Printer troubleshooting procedures are applied, if </w:t>
      </w:r>
      <w:r w:rsidR="00726CA7">
        <w:t>necessary</w:t>
      </w:r>
      <w:r>
        <w:t xml:space="preserve">.  </w:t>
      </w:r>
    </w:p>
    <w:p w14:paraId="412AD519" w14:textId="77777777" w:rsidR="00864CCB" w:rsidRDefault="000254A9">
      <w:pPr>
        <w:spacing w:after="0" w:line="259" w:lineRule="auto"/>
        <w:ind w:left="12" w:firstLine="0"/>
      </w:pPr>
      <w:r>
        <w:t xml:space="preserve"> </w:t>
      </w:r>
    </w:p>
    <w:p w14:paraId="233DFE32" w14:textId="77777777" w:rsidR="00864CCB" w:rsidRDefault="000254A9">
      <w:pPr>
        <w:spacing w:after="35" w:line="259" w:lineRule="auto"/>
        <w:ind w:left="12" w:firstLine="0"/>
      </w:pPr>
      <w:r>
        <w:t xml:space="preserve"> </w:t>
      </w:r>
    </w:p>
    <w:p w14:paraId="1C4D7D0A" w14:textId="77777777" w:rsidR="00864CCB" w:rsidRDefault="000254A9">
      <w:pPr>
        <w:spacing w:after="0" w:line="259" w:lineRule="auto"/>
        <w:ind w:left="12" w:firstLine="0"/>
      </w:pPr>
      <w:r>
        <w:rPr>
          <w:b/>
          <w:sz w:val="28"/>
          <w:u w:val="single" w:color="000000"/>
        </w:rPr>
        <w:lastRenderedPageBreak/>
        <w:t>Registration Data</w:t>
      </w:r>
      <w:r>
        <w:rPr>
          <w:b/>
          <w:sz w:val="28"/>
        </w:rPr>
        <w:t xml:space="preserve"> </w:t>
      </w:r>
    </w:p>
    <w:p w14:paraId="63C296F0" w14:textId="77777777" w:rsidR="00864CCB" w:rsidRDefault="000254A9">
      <w:pPr>
        <w:spacing w:after="0" w:line="259" w:lineRule="auto"/>
        <w:ind w:left="12" w:firstLine="0"/>
      </w:pPr>
      <w:r>
        <w:t xml:space="preserve"> </w:t>
      </w:r>
    </w:p>
    <w:tbl>
      <w:tblPr>
        <w:tblStyle w:val="TableGrid"/>
        <w:tblW w:w="8750" w:type="dxa"/>
        <w:tblInd w:w="12" w:type="dxa"/>
        <w:tblCellMar>
          <w:top w:w="7" w:type="dxa"/>
          <w:left w:w="108" w:type="dxa"/>
          <w:right w:w="115" w:type="dxa"/>
        </w:tblCellMar>
        <w:tblLook w:val="04A0" w:firstRow="1" w:lastRow="0" w:firstColumn="1" w:lastColumn="0" w:noHBand="0" w:noVBand="1"/>
      </w:tblPr>
      <w:tblGrid>
        <w:gridCol w:w="3601"/>
        <w:gridCol w:w="5149"/>
      </w:tblGrid>
      <w:tr w:rsidR="00864CCB" w14:paraId="6A728A27"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B2558C5" w14:textId="77777777" w:rsidR="00864CCB" w:rsidRDefault="000254A9">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22CB4068" w14:textId="77777777" w:rsidR="00864CCB" w:rsidRDefault="000254A9">
            <w:pPr>
              <w:spacing w:after="0" w:line="259" w:lineRule="auto"/>
              <w:ind w:left="0" w:firstLine="0"/>
            </w:pPr>
            <w:r>
              <w:t xml:space="preserve">Business Services </w:t>
            </w:r>
          </w:p>
        </w:tc>
      </w:tr>
      <w:tr w:rsidR="00864CCB" w14:paraId="469F3C53"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72AF919" w14:textId="77777777" w:rsidR="00864CCB" w:rsidRDefault="000254A9">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56A30262" w14:textId="77777777" w:rsidR="00864CCB" w:rsidRDefault="000254A9">
            <w:pPr>
              <w:spacing w:after="0" w:line="259" w:lineRule="auto"/>
              <w:ind w:left="0" w:firstLine="0"/>
            </w:pPr>
            <w:r>
              <w:rPr>
                <w:b/>
              </w:rPr>
              <w:t xml:space="preserve"> </w:t>
            </w:r>
          </w:p>
        </w:tc>
      </w:tr>
      <w:tr w:rsidR="00864CCB" w14:paraId="4CCB118B"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65DA0402" w14:textId="77777777" w:rsidR="00864CCB" w:rsidRDefault="000254A9">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77D8A1FB" w14:textId="77777777" w:rsidR="00864CCB" w:rsidRDefault="000254A9">
            <w:pPr>
              <w:spacing w:after="0" w:line="259" w:lineRule="auto"/>
              <w:ind w:left="0" w:firstLine="0"/>
            </w:pPr>
            <w:r>
              <w:t>28 September 2006</w:t>
            </w:r>
            <w:r>
              <w:rPr>
                <w:b/>
              </w:rPr>
              <w:t xml:space="preserve"> </w:t>
            </w:r>
          </w:p>
        </w:tc>
      </w:tr>
      <w:tr w:rsidR="00864CCB" w14:paraId="4F74897F"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56CE8F9" w14:textId="77777777" w:rsidR="00864CCB" w:rsidRDefault="000254A9">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5E326C60" w14:textId="77777777" w:rsidR="00864CCB" w:rsidRDefault="000254A9">
            <w:pPr>
              <w:spacing w:after="0" w:line="259" w:lineRule="auto"/>
              <w:ind w:left="0" w:firstLine="0"/>
            </w:pPr>
            <w:r>
              <w:t xml:space="preserve">28 March 2018 </w:t>
            </w:r>
          </w:p>
        </w:tc>
      </w:tr>
      <w:tr w:rsidR="00864CCB" w14:paraId="575DBC98"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44CBB92F" w14:textId="77777777" w:rsidR="00864CCB" w:rsidRDefault="000254A9">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568C1711" w14:textId="77777777" w:rsidR="00864CCB" w:rsidRDefault="000254A9">
            <w:pPr>
              <w:spacing w:after="0" w:line="259" w:lineRule="auto"/>
              <w:ind w:left="0" w:firstLine="0"/>
            </w:pPr>
            <w:r>
              <w:t xml:space="preserve">2023 </w:t>
            </w:r>
          </w:p>
        </w:tc>
      </w:tr>
      <w:tr w:rsidR="00864CCB" w14:paraId="4D82A4B7"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218EFC1" w14:textId="77777777" w:rsidR="00864CCB" w:rsidRDefault="000254A9">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51B2A577" w14:textId="77777777" w:rsidR="00864CCB" w:rsidRDefault="000254A9">
            <w:pPr>
              <w:spacing w:after="0" w:line="259" w:lineRule="auto"/>
              <w:ind w:left="0" w:firstLine="0"/>
            </w:pPr>
            <w:r>
              <w:rPr>
                <w:b/>
              </w:rPr>
              <w:t xml:space="preserve"> </w:t>
            </w:r>
          </w:p>
        </w:tc>
      </w:tr>
      <w:tr w:rsidR="00864CCB" w14:paraId="7A19D885"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7F5DC32" w14:textId="77777777" w:rsidR="00864CCB" w:rsidRDefault="000254A9">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1E0D2A3B" w14:textId="77777777" w:rsidR="00864CCB" w:rsidRDefault="000254A9">
            <w:pPr>
              <w:spacing w:after="0" w:line="259" w:lineRule="auto"/>
              <w:ind w:left="0" w:firstLine="0"/>
            </w:pPr>
            <w:r>
              <w:t xml:space="preserve">Namibia Training Authority </w:t>
            </w:r>
          </w:p>
        </w:tc>
      </w:tr>
    </w:tbl>
    <w:p w14:paraId="4C946445" w14:textId="77777777" w:rsidR="00864CCB" w:rsidRDefault="000254A9">
      <w:pPr>
        <w:spacing w:after="0" w:line="259" w:lineRule="auto"/>
        <w:ind w:left="732" w:firstLine="0"/>
      </w:pPr>
      <w:r>
        <w:rPr>
          <w:rFonts w:ascii="Times New Roman" w:eastAsia="Times New Roman" w:hAnsi="Times New Roman" w:cs="Times New Roman"/>
          <w:sz w:val="24"/>
        </w:rPr>
        <w:t xml:space="preserve"> </w:t>
      </w:r>
    </w:p>
    <w:sectPr w:rsidR="00864CCB">
      <w:footerReference w:type="even" r:id="rId9"/>
      <w:footerReference w:type="default" r:id="rId10"/>
      <w:footerReference w:type="first" r:id="rId11"/>
      <w:pgSz w:w="11906" w:h="16841"/>
      <w:pgMar w:top="1423" w:right="1700" w:bottom="1003" w:left="169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1BF66" w14:textId="77777777" w:rsidR="00814EA0" w:rsidRDefault="00814EA0">
      <w:pPr>
        <w:spacing w:after="0" w:line="240" w:lineRule="auto"/>
      </w:pPr>
      <w:r>
        <w:separator/>
      </w:r>
    </w:p>
  </w:endnote>
  <w:endnote w:type="continuationSeparator" w:id="0">
    <w:p w14:paraId="7E0A4FB9" w14:textId="77777777" w:rsidR="00814EA0" w:rsidRDefault="0081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FE3E4" w14:textId="77777777" w:rsidR="000254A9" w:rsidRDefault="000254A9">
    <w:pPr>
      <w:tabs>
        <w:tab w:val="center" w:pos="4333"/>
        <w:tab w:val="center" w:pos="8654"/>
        <w:tab w:val="right" w:pos="9474"/>
      </w:tabs>
      <w:spacing w:after="0" w:line="259" w:lineRule="auto"/>
      <w:ind w:left="0" w:right="-957"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BE660FD" w14:textId="77777777" w:rsidR="000254A9" w:rsidRDefault="000254A9">
    <w:pPr>
      <w:spacing w:after="0" w:line="259" w:lineRule="auto"/>
      <w:ind w:left="12"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A437" w14:textId="77777777" w:rsidR="000254A9" w:rsidRDefault="000254A9">
    <w:pPr>
      <w:tabs>
        <w:tab w:val="center" w:pos="4333"/>
        <w:tab w:val="center" w:pos="8654"/>
        <w:tab w:val="right" w:pos="9474"/>
      </w:tabs>
      <w:spacing w:after="0" w:line="259" w:lineRule="auto"/>
      <w:ind w:left="0" w:right="-957"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F51020" w:rsidRPr="00F51020">
      <w:rPr>
        <w:noProof/>
        <w:sz w:val="18"/>
      </w:rPr>
      <w:t>4</w:t>
    </w:r>
    <w:r>
      <w:rPr>
        <w:sz w:val="18"/>
      </w:rPr>
      <w:fldChar w:fldCharType="end"/>
    </w:r>
    <w:r>
      <w:rPr>
        <w:sz w:val="18"/>
      </w:rPr>
      <w:t xml:space="preserve"> </w:t>
    </w:r>
  </w:p>
  <w:p w14:paraId="2E22757F" w14:textId="77777777" w:rsidR="000254A9" w:rsidRDefault="000254A9">
    <w:pPr>
      <w:spacing w:after="0" w:line="259" w:lineRule="auto"/>
      <w:ind w:left="12"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B9C07" w14:textId="77777777" w:rsidR="000254A9" w:rsidRDefault="000254A9">
    <w:pPr>
      <w:tabs>
        <w:tab w:val="center" w:pos="4333"/>
        <w:tab w:val="center" w:pos="8654"/>
        <w:tab w:val="right" w:pos="9474"/>
      </w:tabs>
      <w:spacing w:after="0" w:line="259" w:lineRule="auto"/>
      <w:ind w:left="0" w:right="-957"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20D83B1" w14:textId="77777777" w:rsidR="000254A9" w:rsidRDefault="000254A9">
    <w:pPr>
      <w:spacing w:after="0" w:line="259" w:lineRule="auto"/>
      <w:ind w:left="12"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FB880" w14:textId="77777777" w:rsidR="00814EA0" w:rsidRDefault="00814EA0">
      <w:pPr>
        <w:spacing w:after="0" w:line="240" w:lineRule="auto"/>
      </w:pPr>
      <w:r>
        <w:separator/>
      </w:r>
    </w:p>
  </w:footnote>
  <w:footnote w:type="continuationSeparator" w:id="0">
    <w:p w14:paraId="66C5C93E" w14:textId="77777777" w:rsidR="00814EA0" w:rsidRDefault="00814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374F5"/>
    <w:multiLevelType w:val="multilevel"/>
    <w:tmpl w:val="7ADA9360"/>
    <w:lvl w:ilvl="0">
      <w:start w:val="1"/>
      <w:numFmt w:val="decimal"/>
      <w:lvlText w:val="%1"/>
      <w:lvlJc w:val="left"/>
      <w:pPr>
        <w:ind w:left="735" w:hanging="735"/>
      </w:pPr>
      <w:rPr>
        <w:rFonts w:hint="default"/>
      </w:rPr>
    </w:lvl>
    <w:lvl w:ilvl="1">
      <w:start w:val="1"/>
      <w:numFmt w:val="decimal"/>
      <w:lvlText w:val="%1.%2"/>
      <w:lvlJc w:val="left"/>
      <w:pPr>
        <w:ind w:left="1440" w:hanging="735"/>
      </w:pPr>
      <w:rPr>
        <w:rFonts w:hint="default"/>
      </w:rPr>
    </w:lvl>
    <w:lvl w:ilvl="2">
      <w:start w:val="1"/>
      <w:numFmt w:val="decimal"/>
      <w:lvlText w:val="%1.%2.%3"/>
      <w:lvlJc w:val="left"/>
      <w:pPr>
        <w:ind w:left="2145" w:hanging="735"/>
      </w:pPr>
      <w:rPr>
        <w:rFonts w:hint="default"/>
      </w:rPr>
    </w:lvl>
    <w:lvl w:ilvl="3">
      <w:start w:val="1"/>
      <w:numFmt w:val="decimal"/>
      <w:lvlText w:val="%1.%2.%3.%4"/>
      <w:lvlJc w:val="left"/>
      <w:pPr>
        <w:ind w:left="2850" w:hanging="735"/>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2F6C6DE7"/>
    <w:multiLevelType w:val="hybridMultilevel"/>
    <w:tmpl w:val="167CD4CE"/>
    <w:lvl w:ilvl="0" w:tplc="6080835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327C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74EA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24D9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8A2B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66B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4066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A607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0677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D2626E"/>
    <w:multiLevelType w:val="hybridMultilevel"/>
    <w:tmpl w:val="E62268B0"/>
    <w:lvl w:ilvl="0" w:tplc="8E2A7A44">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F2DA316E">
      <w:start w:val="1"/>
      <w:numFmt w:val="bullet"/>
      <w:lvlText w:val=""/>
      <w:lvlJc w:val="left"/>
      <w:pPr>
        <w:ind w:left="10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F4A4F5C">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58A9F74">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8589386">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DEBEB6E2">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A9EC656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AFE0DEE">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5D61496">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90143E2"/>
    <w:multiLevelType w:val="multilevel"/>
    <w:tmpl w:val="CF5696B4"/>
    <w:lvl w:ilvl="0">
      <w:start w:val="1"/>
      <w:numFmt w:val="decimal"/>
      <w:lvlText w:val="%1"/>
      <w:lvlJc w:val="left"/>
      <w:pPr>
        <w:ind w:left="780" w:hanging="780"/>
      </w:pPr>
      <w:rPr>
        <w:rFonts w:hint="default"/>
      </w:rPr>
    </w:lvl>
    <w:lvl w:ilvl="1">
      <w:start w:val="1"/>
      <w:numFmt w:val="decimal"/>
      <w:lvlText w:val="%1.%2"/>
      <w:lvlJc w:val="left"/>
      <w:pPr>
        <w:ind w:left="777" w:hanging="780"/>
      </w:pPr>
      <w:rPr>
        <w:rFonts w:hint="default"/>
      </w:rPr>
    </w:lvl>
    <w:lvl w:ilvl="2">
      <w:start w:val="1"/>
      <w:numFmt w:val="decimal"/>
      <w:lvlText w:val="%1.%2.%3"/>
      <w:lvlJc w:val="left"/>
      <w:pPr>
        <w:ind w:left="774" w:hanging="780"/>
      </w:pPr>
      <w:rPr>
        <w:rFonts w:hint="default"/>
      </w:rPr>
    </w:lvl>
    <w:lvl w:ilvl="3">
      <w:start w:val="1"/>
      <w:numFmt w:val="decimal"/>
      <w:lvlText w:val="%1.%2.%3.%4"/>
      <w:lvlJc w:val="left"/>
      <w:pPr>
        <w:ind w:left="771" w:hanging="78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num w:numId="1" w16cid:durableId="1152212566">
    <w:abstractNumId w:val="1"/>
  </w:num>
  <w:num w:numId="2" w16cid:durableId="983394604">
    <w:abstractNumId w:val="2"/>
  </w:num>
  <w:num w:numId="3" w16cid:durableId="83305135">
    <w:abstractNumId w:val="3"/>
  </w:num>
  <w:num w:numId="4" w16cid:durableId="75019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CB"/>
    <w:rsid w:val="00001DA5"/>
    <w:rsid w:val="000049DE"/>
    <w:rsid w:val="00015FE9"/>
    <w:rsid w:val="000254A9"/>
    <w:rsid w:val="00046335"/>
    <w:rsid w:val="0004730F"/>
    <w:rsid w:val="000516AD"/>
    <w:rsid w:val="000925A4"/>
    <w:rsid w:val="00094CC4"/>
    <w:rsid w:val="000A3D20"/>
    <w:rsid w:val="000E7F38"/>
    <w:rsid w:val="0011194B"/>
    <w:rsid w:val="001131B4"/>
    <w:rsid w:val="00166E36"/>
    <w:rsid w:val="001A66D6"/>
    <w:rsid w:val="001C6FE3"/>
    <w:rsid w:val="001F0234"/>
    <w:rsid w:val="00226E30"/>
    <w:rsid w:val="0025267A"/>
    <w:rsid w:val="002611ED"/>
    <w:rsid w:val="002A2B95"/>
    <w:rsid w:val="002A6901"/>
    <w:rsid w:val="002D64C0"/>
    <w:rsid w:val="002E5EF0"/>
    <w:rsid w:val="00326EA4"/>
    <w:rsid w:val="0034646F"/>
    <w:rsid w:val="003472EA"/>
    <w:rsid w:val="003476CD"/>
    <w:rsid w:val="00360571"/>
    <w:rsid w:val="0037072F"/>
    <w:rsid w:val="00393671"/>
    <w:rsid w:val="003E24B9"/>
    <w:rsid w:val="003E2BDC"/>
    <w:rsid w:val="003F2D6A"/>
    <w:rsid w:val="00406744"/>
    <w:rsid w:val="00433F5D"/>
    <w:rsid w:val="0046150B"/>
    <w:rsid w:val="004E0422"/>
    <w:rsid w:val="00504324"/>
    <w:rsid w:val="0053021C"/>
    <w:rsid w:val="00537EEC"/>
    <w:rsid w:val="005B32B3"/>
    <w:rsid w:val="005B4B98"/>
    <w:rsid w:val="005C7BCB"/>
    <w:rsid w:val="005D4BAF"/>
    <w:rsid w:val="005D66C5"/>
    <w:rsid w:val="005D6A9F"/>
    <w:rsid w:val="005E16E8"/>
    <w:rsid w:val="0066173B"/>
    <w:rsid w:val="00663E65"/>
    <w:rsid w:val="00665242"/>
    <w:rsid w:val="006A449F"/>
    <w:rsid w:val="006A57A0"/>
    <w:rsid w:val="006A715B"/>
    <w:rsid w:val="006B12E8"/>
    <w:rsid w:val="006B3CF4"/>
    <w:rsid w:val="006C7415"/>
    <w:rsid w:val="006D267C"/>
    <w:rsid w:val="006F7119"/>
    <w:rsid w:val="00726CA7"/>
    <w:rsid w:val="00735FB6"/>
    <w:rsid w:val="00792013"/>
    <w:rsid w:val="007B5847"/>
    <w:rsid w:val="007F0A0C"/>
    <w:rsid w:val="00801CAF"/>
    <w:rsid w:val="00814EA0"/>
    <w:rsid w:val="008301D8"/>
    <w:rsid w:val="00843D25"/>
    <w:rsid w:val="0084402F"/>
    <w:rsid w:val="00853982"/>
    <w:rsid w:val="00864CCB"/>
    <w:rsid w:val="00866E0A"/>
    <w:rsid w:val="008C3EFB"/>
    <w:rsid w:val="008F5E25"/>
    <w:rsid w:val="009453AD"/>
    <w:rsid w:val="00971718"/>
    <w:rsid w:val="0099221E"/>
    <w:rsid w:val="009A05F3"/>
    <w:rsid w:val="009A70DE"/>
    <w:rsid w:val="009D005F"/>
    <w:rsid w:val="009E6805"/>
    <w:rsid w:val="00A41973"/>
    <w:rsid w:val="00AF6497"/>
    <w:rsid w:val="00B33A0F"/>
    <w:rsid w:val="00B3626D"/>
    <w:rsid w:val="00B61E31"/>
    <w:rsid w:val="00B81416"/>
    <w:rsid w:val="00B92D40"/>
    <w:rsid w:val="00BA0DB8"/>
    <w:rsid w:val="00BB4176"/>
    <w:rsid w:val="00BE0521"/>
    <w:rsid w:val="00BE2E23"/>
    <w:rsid w:val="00BF0948"/>
    <w:rsid w:val="00C710BC"/>
    <w:rsid w:val="00C72324"/>
    <w:rsid w:val="00CB6DBC"/>
    <w:rsid w:val="00CC3C1C"/>
    <w:rsid w:val="00CC4A44"/>
    <w:rsid w:val="00D347E1"/>
    <w:rsid w:val="00D4386E"/>
    <w:rsid w:val="00D823C8"/>
    <w:rsid w:val="00D95ED0"/>
    <w:rsid w:val="00DA49D9"/>
    <w:rsid w:val="00DF5818"/>
    <w:rsid w:val="00E45E0D"/>
    <w:rsid w:val="00E84730"/>
    <w:rsid w:val="00E873FA"/>
    <w:rsid w:val="00EC1958"/>
    <w:rsid w:val="00EC54DE"/>
    <w:rsid w:val="00F0044D"/>
    <w:rsid w:val="00F06A0A"/>
    <w:rsid w:val="00F1191B"/>
    <w:rsid w:val="00F24B68"/>
    <w:rsid w:val="00F3695F"/>
    <w:rsid w:val="00F36CCD"/>
    <w:rsid w:val="00F47F1E"/>
    <w:rsid w:val="00F508FD"/>
    <w:rsid w:val="00F51020"/>
    <w:rsid w:val="00FB7B24"/>
    <w:rsid w:val="00FE4D3E"/>
    <w:rsid w:val="00FE51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5D879"/>
  <w15:docId w15:val="{DB36942D-F718-4375-954E-161AE3FD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2"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22"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E4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D3E"/>
    <w:rPr>
      <w:rFonts w:ascii="Segoe UI" w:eastAsia="Arial" w:hAnsi="Segoe UI" w:cs="Segoe UI"/>
      <w:color w:val="000000"/>
      <w:sz w:val="18"/>
      <w:szCs w:val="18"/>
    </w:rPr>
  </w:style>
  <w:style w:type="paragraph" w:styleId="ListParagraph">
    <w:name w:val="List Paragraph"/>
    <w:basedOn w:val="Normal"/>
    <w:uiPriority w:val="34"/>
    <w:qFormat/>
    <w:rsid w:val="007B5847"/>
    <w:pPr>
      <w:ind w:left="720"/>
      <w:contextualSpacing/>
    </w:pPr>
  </w:style>
  <w:style w:type="paragraph" w:styleId="Revision">
    <w:name w:val="Revision"/>
    <w:hidden/>
    <w:uiPriority w:val="99"/>
    <w:semiHidden/>
    <w:rsid w:val="003472EA"/>
    <w:pPr>
      <w:spacing w:after="0" w:line="240" w:lineRule="auto"/>
    </w:pPr>
    <w:rPr>
      <w:rFonts w:ascii="Arial" w:eastAsia="Arial" w:hAnsi="Arial" w:cs="Arial"/>
      <w:color w:val="000000"/>
    </w:rPr>
  </w:style>
  <w:style w:type="character" w:styleId="Hyperlink">
    <w:name w:val="Hyperlink"/>
    <w:semiHidden/>
    <w:unhideWhenUsed/>
    <w:rsid w:val="009453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amq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93617-23D1-4511-A450-529BCF67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667</Words>
  <Characters>4375</Characters>
  <Application>Microsoft Office Word</Application>
  <DocSecurity>0</DocSecurity>
  <Lines>208</Lines>
  <Paragraphs>90</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vferris</dc:creator>
  <cp:keywords/>
  <cp:lastModifiedBy>Josephine Kadhila</cp:lastModifiedBy>
  <cp:revision>3</cp:revision>
  <dcterms:created xsi:type="dcterms:W3CDTF">2024-08-24T07:39:00Z</dcterms:created>
  <dcterms:modified xsi:type="dcterms:W3CDTF">2024-11-04T17:29:00Z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056f7144c3b1ab4e5757cdb66b6c475f426bff3a2af7dd0c023592a105f89814</vt:lpwstr>
  </property>
</Properties>
</file>