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right w:w="477" w:type="dxa"/>
        </w:tblCellMar>
        <w:tblLook w:val="04A0" w:firstRow="1" w:lastRow="0" w:firstColumn="1" w:lastColumn="0" w:noHBand="0" w:noVBand="1"/>
      </w:tblPr>
      <w:tblGrid>
        <w:gridCol w:w="1836"/>
        <w:gridCol w:w="538"/>
        <w:gridCol w:w="7096"/>
      </w:tblGrid>
      <w:tr w:rsidR="00B27976" w14:paraId="70DCE7E3" w14:textId="77777777">
        <w:trPr>
          <w:trHeight w:val="340"/>
        </w:trPr>
        <w:tc>
          <w:tcPr>
            <w:tcW w:w="1836" w:type="dxa"/>
            <w:tcBorders>
              <w:top w:val="single" w:sz="12" w:space="0" w:color="000000"/>
              <w:left w:val="single" w:sz="12" w:space="0" w:color="000000"/>
              <w:bottom w:val="nil"/>
              <w:right w:val="nil"/>
            </w:tcBorders>
          </w:tcPr>
          <w:p w14:paraId="1ACB53ED" w14:textId="77777777" w:rsidR="00B27976" w:rsidRDefault="00E02DBF">
            <w:pPr>
              <w:spacing w:after="0" w:line="259" w:lineRule="auto"/>
              <w:ind w:left="108" w:firstLine="0"/>
            </w:pPr>
            <w:r>
              <w:rPr>
                <w:b/>
                <w:sz w:val="28"/>
              </w:rPr>
              <w:t xml:space="preserve"> </w:t>
            </w:r>
          </w:p>
        </w:tc>
        <w:tc>
          <w:tcPr>
            <w:tcW w:w="538" w:type="dxa"/>
            <w:tcBorders>
              <w:top w:val="single" w:sz="12" w:space="0" w:color="000000"/>
              <w:left w:val="nil"/>
              <w:bottom w:val="nil"/>
              <w:right w:val="nil"/>
            </w:tcBorders>
          </w:tcPr>
          <w:p w14:paraId="055F6505" w14:textId="77777777" w:rsidR="00B27976" w:rsidRDefault="00B27976">
            <w:pPr>
              <w:spacing w:after="160" w:line="259" w:lineRule="auto"/>
              <w:ind w:left="0" w:firstLine="0"/>
            </w:pPr>
          </w:p>
        </w:tc>
        <w:tc>
          <w:tcPr>
            <w:tcW w:w="7095" w:type="dxa"/>
            <w:tcBorders>
              <w:top w:val="single" w:sz="12" w:space="0" w:color="000000"/>
              <w:left w:val="nil"/>
              <w:bottom w:val="nil"/>
              <w:right w:val="single" w:sz="12" w:space="0" w:color="000000"/>
            </w:tcBorders>
          </w:tcPr>
          <w:p w14:paraId="37B333F4" w14:textId="77777777" w:rsidR="00B27976" w:rsidRDefault="00E02DBF">
            <w:pPr>
              <w:spacing w:after="0" w:line="259" w:lineRule="auto"/>
              <w:ind w:left="2928" w:firstLine="0"/>
              <w:jc w:val="center"/>
            </w:pPr>
            <w:r>
              <w:rPr>
                <w:b/>
                <w:sz w:val="28"/>
              </w:rPr>
              <w:t xml:space="preserve">Unit ID: 99 </w:t>
            </w:r>
          </w:p>
        </w:tc>
      </w:tr>
      <w:tr w:rsidR="00B27976" w14:paraId="2ADF15AB" w14:textId="77777777">
        <w:trPr>
          <w:trHeight w:val="448"/>
        </w:trPr>
        <w:tc>
          <w:tcPr>
            <w:tcW w:w="1836" w:type="dxa"/>
            <w:tcBorders>
              <w:top w:val="nil"/>
              <w:left w:val="single" w:sz="12" w:space="0" w:color="000000"/>
              <w:bottom w:val="nil"/>
              <w:right w:val="nil"/>
            </w:tcBorders>
          </w:tcPr>
          <w:p w14:paraId="65B8DDE8" w14:textId="77777777" w:rsidR="00B27976" w:rsidRDefault="00E02DBF">
            <w:pPr>
              <w:spacing w:after="0" w:line="259" w:lineRule="auto"/>
              <w:ind w:left="108" w:firstLine="0"/>
            </w:pPr>
            <w:r>
              <w:rPr>
                <w:b/>
                <w:sz w:val="28"/>
              </w:rPr>
              <w:t>Domain</w:t>
            </w:r>
            <w:r>
              <w:t xml:space="preserve"> </w:t>
            </w:r>
          </w:p>
        </w:tc>
        <w:tc>
          <w:tcPr>
            <w:tcW w:w="538" w:type="dxa"/>
            <w:tcBorders>
              <w:top w:val="nil"/>
              <w:left w:val="nil"/>
              <w:bottom w:val="nil"/>
              <w:right w:val="nil"/>
            </w:tcBorders>
          </w:tcPr>
          <w:p w14:paraId="00260399" w14:textId="77777777" w:rsidR="00B27976" w:rsidRDefault="00B27976">
            <w:pPr>
              <w:spacing w:after="160" w:line="259" w:lineRule="auto"/>
              <w:ind w:left="0" w:firstLine="0"/>
            </w:pPr>
          </w:p>
        </w:tc>
        <w:tc>
          <w:tcPr>
            <w:tcW w:w="7095" w:type="dxa"/>
            <w:tcBorders>
              <w:top w:val="nil"/>
              <w:left w:val="nil"/>
              <w:bottom w:val="nil"/>
              <w:right w:val="single" w:sz="12" w:space="0" w:color="000000"/>
            </w:tcBorders>
          </w:tcPr>
          <w:p w14:paraId="4D64B0CA" w14:textId="77777777" w:rsidR="00B27976" w:rsidRDefault="00E02DBF">
            <w:pPr>
              <w:tabs>
                <w:tab w:val="center" w:pos="2233"/>
                <w:tab w:val="center" w:pos="5223"/>
              </w:tabs>
              <w:spacing w:after="0" w:line="259" w:lineRule="auto"/>
              <w:ind w:left="0" w:firstLine="0"/>
            </w:pPr>
            <w:r>
              <w:rPr>
                <w:rFonts w:ascii="Calibri" w:eastAsia="Calibri" w:hAnsi="Calibri" w:cs="Calibri"/>
              </w:rPr>
              <w:tab/>
            </w:r>
            <w:r>
              <w:rPr>
                <w:b/>
                <w:sz w:val="28"/>
              </w:rPr>
              <w:t xml:space="preserve">OFFICE ADMINISTRATION </w:t>
            </w:r>
            <w:r>
              <w:rPr>
                <w:b/>
                <w:sz w:val="28"/>
              </w:rPr>
              <w:tab/>
            </w:r>
            <w:r>
              <w:t xml:space="preserve"> </w:t>
            </w:r>
          </w:p>
        </w:tc>
      </w:tr>
      <w:tr w:rsidR="00B27976" w14:paraId="12447015" w14:textId="77777777">
        <w:trPr>
          <w:trHeight w:val="1093"/>
        </w:trPr>
        <w:tc>
          <w:tcPr>
            <w:tcW w:w="1836" w:type="dxa"/>
            <w:tcBorders>
              <w:top w:val="nil"/>
              <w:left w:val="single" w:sz="12" w:space="0" w:color="000000"/>
              <w:bottom w:val="nil"/>
              <w:right w:val="nil"/>
            </w:tcBorders>
          </w:tcPr>
          <w:p w14:paraId="4B4F12A5" w14:textId="77777777" w:rsidR="00B27976" w:rsidRDefault="00E02DBF">
            <w:pPr>
              <w:spacing w:after="0" w:line="259" w:lineRule="auto"/>
              <w:ind w:left="108" w:firstLine="0"/>
            </w:pPr>
            <w:r>
              <w:rPr>
                <w:b/>
                <w:sz w:val="28"/>
              </w:rPr>
              <w:t>Title:</w:t>
            </w:r>
            <w:r>
              <w:t xml:space="preserve"> </w:t>
            </w:r>
          </w:p>
        </w:tc>
        <w:tc>
          <w:tcPr>
            <w:tcW w:w="538" w:type="dxa"/>
            <w:tcBorders>
              <w:top w:val="nil"/>
              <w:left w:val="nil"/>
              <w:bottom w:val="nil"/>
              <w:right w:val="nil"/>
            </w:tcBorders>
          </w:tcPr>
          <w:p w14:paraId="338B0F65" w14:textId="77777777" w:rsidR="00B27976" w:rsidRDefault="00B27976">
            <w:pPr>
              <w:spacing w:after="160" w:line="259" w:lineRule="auto"/>
              <w:ind w:left="0" w:firstLine="0"/>
            </w:pPr>
          </w:p>
        </w:tc>
        <w:tc>
          <w:tcPr>
            <w:tcW w:w="7095" w:type="dxa"/>
            <w:tcBorders>
              <w:top w:val="nil"/>
              <w:left w:val="nil"/>
              <w:bottom w:val="nil"/>
              <w:right w:val="single" w:sz="12" w:space="0" w:color="000000"/>
            </w:tcBorders>
          </w:tcPr>
          <w:p w14:paraId="6E742BE5" w14:textId="10A305A8" w:rsidR="00B27976" w:rsidRDefault="00E02DBF" w:rsidP="003E0930">
            <w:pPr>
              <w:spacing w:after="25" w:line="259" w:lineRule="auto"/>
              <w:ind w:left="0" w:firstLine="0"/>
            </w:pPr>
            <w:r>
              <w:rPr>
                <w:b/>
                <w:sz w:val="28"/>
              </w:rPr>
              <w:t xml:space="preserve">Deliver </w:t>
            </w:r>
            <w:r w:rsidR="000A39E0">
              <w:rPr>
                <w:b/>
                <w:sz w:val="28"/>
              </w:rPr>
              <w:t xml:space="preserve">quality </w:t>
            </w:r>
            <w:r w:rsidR="00053F4E">
              <w:rPr>
                <w:b/>
                <w:sz w:val="28"/>
              </w:rPr>
              <w:t>customer</w:t>
            </w:r>
            <w:r w:rsidR="001927AE">
              <w:rPr>
                <w:b/>
                <w:sz w:val="28"/>
              </w:rPr>
              <w:t xml:space="preserve"> </w:t>
            </w:r>
            <w:r>
              <w:rPr>
                <w:b/>
                <w:sz w:val="28"/>
              </w:rPr>
              <w:t xml:space="preserve">service in an office </w:t>
            </w:r>
          </w:p>
          <w:p w14:paraId="79C4E9A6" w14:textId="77777777" w:rsidR="00B27976" w:rsidRDefault="00E02DBF">
            <w:pPr>
              <w:spacing w:after="0" w:line="259" w:lineRule="auto"/>
              <w:ind w:left="1394" w:firstLine="0"/>
            </w:pPr>
            <w:r>
              <w:rPr>
                <w:b/>
                <w:sz w:val="28"/>
              </w:rPr>
              <w:t>environment</w:t>
            </w:r>
            <w:r>
              <w:t xml:space="preserve"> </w:t>
            </w:r>
          </w:p>
        </w:tc>
      </w:tr>
      <w:tr w:rsidR="00B27976" w14:paraId="58D85080" w14:textId="77777777">
        <w:trPr>
          <w:trHeight w:val="335"/>
        </w:trPr>
        <w:tc>
          <w:tcPr>
            <w:tcW w:w="1836" w:type="dxa"/>
            <w:tcBorders>
              <w:top w:val="nil"/>
              <w:left w:val="single" w:sz="12" w:space="0" w:color="000000"/>
              <w:bottom w:val="single" w:sz="12" w:space="0" w:color="000000"/>
              <w:right w:val="nil"/>
            </w:tcBorders>
          </w:tcPr>
          <w:p w14:paraId="668C82F5" w14:textId="1FE1B658" w:rsidR="00B27976" w:rsidRDefault="00E02DBF">
            <w:pPr>
              <w:spacing w:after="0" w:line="259" w:lineRule="auto"/>
              <w:ind w:left="108" w:firstLine="0"/>
            </w:pPr>
            <w:r>
              <w:rPr>
                <w:b/>
                <w:sz w:val="28"/>
              </w:rPr>
              <w:t xml:space="preserve">Level: </w:t>
            </w:r>
            <w:r w:rsidR="003E0930">
              <w:rPr>
                <w:b/>
                <w:sz w:val="28"/>
              </w:rPr>
              <w:t>3</w:t>
            </w:r>
          </w:p>
        </w:tc>
        <w:tc>
          <w:tcPr>
            <w:tcW w:w="538" w:type="dxa"/>
            <w:tcBorders>
              <w:top w:val="nil"/>
              <w:left w:val="nil"/>
              <w:bottom w:val="single" w:sz="12" w:space="0" w:color="000000"/>
              <w:right w:val="nil"/>
            </w:tcBorders>
          </w:tcPr>
          <w:p w14:paraId="3788ED16" w14:textId="77777777" w:rsidR="00B27976" w:rsidRDefault="00E02DBF">
            <w:pPr>
              <w:spacing w:after="0" w:line="259" w:lineRule="auto"/>
              <w:ind w:left="0" w:firstLine="0"/>
            </w:pPr>
            <w:r>
              <w:t xml:space="preserve"> </w:t>
            </w:r>
          </w:p>
        </w:tc>
        <w:tc>
          <w:tcPr>
            <w:tcW w:w="7095" w:type="dxa"/>
            <w:tcBorders>
              <w:top w:val="nil"/>
              <w:left w:val="nil"/>
              <w:bottom w:val="single" w:sz="12" w:space="0" w:color="000000"/>
              <w:right w:val="single" w:sz="12" w:space="0" w:color="000000"/>
            </w:tcBorders>
          </w:tcPr>
          <w:p w14:paraId="1AFC370B" w14:textId="6AB3974C" w:rsidR="00B27976" w:rsidRDefault="00E02DBF">
            <w:pPr>
              <w:spacing w:after="0" w:line="259" w:lineRule="auto"/>
              <w:ind w:left="0" w:right="101" w:firstLine="0"/>
              <w:jc w:val="right"/>
            </w:pPr>
            <w:r>
              <w:rPr>
                <w:b/>
                <w:sz w:val="28"/>
              </w:rPr>
              <w:t xml:space="preserve">Credits: </w:t>
            </w:r>
            <w:r w:rsidR="003E0930">
              <w:rPr>
                <w:b/>
                <w:sz w:val="28"/>
              </w:rPr>
              <w:t>7</w:t>
            </w:r>
          </w:p>
        </w:tc>
      </w:tr>
    </w:tbl>
    <w:p w14:paraId="7D951E7B" w14:textId="77777777" w:rsidR="00B27976" w:rsidRDefault="00E02DBF">
      <w:pPr>
        <w:spacing w:after="0" w:line="259" w:lineRule="auto"/>
        <w:ind w:left="720" w:firstLine="0"/>
      </w:pPr>
      <w:r>
        <w:t xml:space="preserve"> </w:t>
      </w:r>
    </w:p>
    <w:p w14:paraId="5CBF48AC" w14:textId="77777777" w:rsidR="00B27976" w:rsidRDefault="00E02DBF">
      <w:pPr>
        <w:spacing w:after="0" w:line="259" w:lineRule="auto"/>
        <w:ind w:left="720" w:firstLine="0"/>
      </w:pPr>
      <w:r>
        <w:t xml:space="preserve"> </w:t>
      </w:r>
    </w:p>
    <w:p w14:paraId="3153CF38" w14:textId="77777777" w:rsidR="00B27976" w:rsidRDefault="00E02DBF">
      <w:pPr>
        <w:pStyle w:val="Heading1"/>
        <w:ind w:left="715"/>
      </w:pPr>
      <w:r>
        <w:t>Purpose</w:t>
      </w:r>
      <w:r>
        <w:rPr>
          <w:u w:val="none"/>
        </w:rPr>
        <w:t xml:space="preserve"> </w:t>
      </w:r>
    </w:p>
    <w:p w14:paraId="77415DEC" w14:textId="77777777" w:rsidR="00B27976" w:rsidRDefault="00E02DBF">
      <w:pPr>
        <w:spacing w:after="0" w:line="259" w:lineRule="auto"/>
        <w:ind w:left="720" w:firstLine="0"/>
      </w:pPr>
      <w:r>
        <w:t xml:space="preserve"> </w:t>
      </w:r>
    </w:p>
    <w:p w14:paraId="21BD2AFC" w14:textId="30CC7B6D" w:rsidR="00B27976" w:rsidRDefault="00E02DBF">
      <w:pPr>
        <w:ind w:left="715"/>
      </w:pPr>
      <w:r>
        <w:t xml:space="preserve">This unit standard is intended for those who deliver a service to customers in an office environment. People credited with this unit standard are able to identify customer needs; deliver a </w:t>
      </w:r>
      <w:r w:rsidR="002D12CF">
        <w:t xml:space="preserve"> customers</w:t>
      </w:r>
      <w:r w:rsidR="002D12CF">
        <w:t xml:space="preserve"> </w:t>
      </w:r>
      <w:r>
        <w:t xml:space="preserve">service; maintain good customer relations; and address customer complaints and </w:t>
      </w:r>
      <w:r w:rsidR="00041DDC" w:rsidRPr="00041DDC">
        <w:t>Handle customer feedback</w:t>
      </w:r>
      <w:r>
        <w:t xml:space="preserve">.  </w:t>
      </w:r>
    </w:p>
    <w:p w14:paraId="7126CFF3" w14:textId="77777777" w:rsidR="00B27976" w:rsidRDefault="00E02DBF">
      <w:pPr>
        <w:spacing w:after="0" w:line="259" w:lineRule="auto"/>
        <w:ind w:left="720" w:firstLine="0"/>
      </w:pPr>
      <w:r>
        <w:t xml:space="preserve"> </w:t>
      </w:r>
    </w:p>
    <w:p w14:paraId="79048546" w14:textId="77777777" w:rsidR="00B27976" w:rsidRDefault="00E02DBF">
      <w:pPr>
        <w:ind w:left="715"/>
      </w:pPr>
      <w:r>
        <w:t xml:space="preserve">This unit standard is intended for people who carry out administrative functions in an office environment.  </w:t>
      </w:r>
    </w:p>
    <w:p w14:paraId="3D79D321" w14:textId="77777777" w:rsidR="00B27976" w:rsidRDefault="00E02DBF">
      <w:pPr>
        <w:spacing w:after="0" w:line="259" w:lineRule="auto"/>
        <w:ind w:left="720" w:firstLine="0"/>
      </w:pPr>
      <w:r>
        <w:t xml:space="preserve"> </w:t>
      </w:r>
    </w:p>
    <w:p w14:paraId="05A566D8" w14:textId="77777777" w:rsidR="00B27976" w:rsidRDefault="00E02DBF">
      <w:pPr>
        <w:spacing w:after="0" w:line="259" w:lineRule="auto"/>
        <w:ind w:left="720" w:firstLine="0"/>
      </w:pPr>
      <w:r>
        <w:t xml:space="preserve"> </w:t>
      </w:r>
    </w:p>
    <w:p w14:paraId="35671561" w14:textId="77777777" w:rsidR="00B27976" w:rsidRDefault="00E02DBF">
      <w:pPr>
        <w:pStyle w:val="Heading1"/>
        <w:ind w:left="715"/>
      </w:pPr>
      <w:r>
        <w:t>Special Notes</w:t>
      </w:r>
      <w:r>
        <w:rPr>
          <w:u w:val="none"/>
        </w:rPr>
        <w:t xml:space="preserve"> </w:t>
      </w:r>
    </w:p>
    <w:p w14:paraId="4EAC0AD2" w14:textId="77777777" w:rsidR="00B27976" w:rsidRDefault="00E02DBF">
      <w:pPr>
        <w:spacing w:after="0" w:line="259" w:lineRule="auto"/>
        <w:ind w:left="720" w:firstLine="0"/>
      </w:pPr>
      <w:r>
        <w:rPr>
          <w:i/>
        </w:rPr>
        <w:t xml:space="preserve"> </w:t>
      </w:r>
    </w:p>
    <w:p w14:paraId="3927F94D" w14:textId="77777777" w:rsidR="00B27976" w:rsidRDefault="00E02DBF">
      <w:pPr>
        <w:numPr>
          <w:ilvl w:val="0"/>
          <w:numId w:val="1"/>
        </w:numPr>
        <w:ind w:hanging="720"/>
      </w:pPr>
      <w:r>
        <w:t xml:space="preserve">Entry information </w:t>
      </w:r>
    </w:p>
    <w:p w14:paraId="4D93BEBC" w14:textId="77777777" w:rsidR="00B27976" w:rsidRDefault="00E02DBF">
      <w:pPr>
        <w:spacing w:after="0" w:line="259" w:lineRule="auto"/>
        <w:ind w:left="1786" w:firstLine="0"/>
      </w:pPr>
      <w:r>
        <w:t xml:space="preserve"> </w:t>
      </w:r>
    </w:p>
    <w:p w14:paraId="3809223E" w14:textId="77777777" w:rsidR="00B27976" w:rsidRDefault="00E02DBF">
      <w:pPr>
        <w:tabs>
          <w:tab w:val="center" w:pos="720"/>
          <w:tab w:val="center" w:pos="2047"/>
        </w:tabs>
        <w:ind w:left="0" w:firstLine="0"/>
      </w:pPr>
      <w:r>
        <w:rPr>
          <w:rFonts w:ascii="Calibri" w:eastAsia="Calibri" w:hAnsi="Calibri" w:cs="Calibri"/>
        </w:rPr>
        <w:tab/>
      </w:r>
      <w:r>
        <w:t xml:space="preserve"> </w:t>
      </w:r>
      <w:r>
        <w:tab/>
        <w:t xml:space="preserve">Prerequisite: </w:t>
      </w:r>
    </w:p>
    <w:p w14:paraId="5173663C" w14:textId="77777777" w:rsidR="00B27976" w:rsidRDefault="00E02DBF">
      <w:pPr>
        <w:numPr>
          <w:ilvl w:val="1"/>
          <w:numId w:val="1"/>
        </w:numPr>
        <w:spacing w:after="0" w:line="246" w:lineRule="auto"/>
        <w:ind w:hanging="425"/>
      </w:pPr>
      <w:r>
        <w:t>Unit 1157</w:t>
      </w:r>
      <w:r>
        <w:rPr>
          <w:i/>
        </w:rPr>
        <w:t xml:space="preserve"> - Demonstrate basic knowledge of workplace health and safety </w:t>
      </w:r>
      <w:r>
        <w:t xml:space="preserve">or demonstrated equivalent knowledge and skills.   </w:t>
      </w:r>
    </w:p>
    <w:p w14:paraId="5325F119" w14:textId="77777777" w:rsidR="00B27976" w:rsidRDefault="00E02DBF">
      <w:pPr>
        <w:spacing w:after="0" w:line="259" w:lineRule="auto"/>
        <w:ind w:left="2160" w:firstLine="0"/>
      </w:pPr>
      <w:r>
        <w:rPr>
          <w:i/>
        </w:rPr>
        <w:t xml:space="preserve"> </w:t>
      </w:r>
    </w:p>
    <w:p w14:paraId="719F3C19" w14:textId="77777777" w:rsidR="00B27976" w:rsidRDefault="00E02DBF">
      <w:pPr>
        <w:numPr>
          <w:ilvl w:val="0"/>
          <w:numId w:val="1"/>
        </w:numPr>
        <w:ind w:hanging="720"/>
      </w:pPr>
      <w:r>
        <w:t xml:space="preserve">To demonstrate competence, at a minimum, evidence is required of identifying customer needs; providing a service to customers in response to an identified need; handling customer feedback; and identifying and addressing customers’ complaints. </w:t>
      </w:r>
    </w:p>
    <w:p w14:paraId="04D17A21" w14:textId="77777777" w:rsidR="00B27976" w:rsidRDefault="00E02DBF">
      <w:pPr>
        <w:spacing w:after="0" w:line="259" w:lineRule="auto"/>
        <w:ind w:left="720" w:firstLine="0"/>
      </w:pPr>
      <w:r>
        <w:t xml:space="preserve"> </w:t>
      </w:r>
    </w:p>
    <w:p w14:paraId="7346FEF4" w14:textId="77777777" w:rsidR="00B27976" w:rsidRDefault="00E02DBF">
      <w:pPr>
        <w:numPr>
          <w:ilvl w:val="0"/>
          <w:numId w:val="1"/>
        </w:numPr>
        <w:ind w:hanging="720"/>
      </w:pPr>
      <w:r>
        <w:t xml:space="preserve">Evidence may be collected from a real workplace or a simulated real workplace in which office administration operations are carried out. </w:t>
      </w:r>
    </w:p>
    <w:p w14:paraId="05AFD4F9" w14:textId="77777777" w:rsidR="00B27976" w:rsidRDefault="00E02DBF">
      <w:pPr>
        <w:spacing w:after="0" w:line="259" w:lineRule="auto"/>
        <w:ind w:left="720" w:firstLine="0"/>
      </w:pPr>
      <w:r>
        <w:t xml:space="preserve"> </w:t>
      </w:r>
    </w:p>
    <w:p w14:paraId="458A1186" w14:textId="77777777" w:rsidR="00B27976" w:rsidRDefault="00E02DBF">
      <w:pPr>
        <w:numPr>
          <w:ilvl w:val="0"/>
          <w:numId w:val="1"/>
        </w:numPr>
        <w:ind w:hanging="720"/>
      </w:pPr>
      <w:r>
        <w:t xml:space="preserve">Performance of all elements in this unit standard must comply with all relevant workplace requirements. </w:t>
      </w:r>
    </w:p>
    <w:p w14:paraId="5CCF1CF1" w14:textId="77777777" w:rsidR="00B27976" w:rsidRDefault="00E02DBF">
      <w:pPr>
        <w:spacing w:after="0" w:line="259" w:lineRule="auto"/>
        <w:ind w:left="1440" w:firstLine="0"/>
      </w:pPr>
      <w:r>
        <w:t xml:space="preserve"> </w:t>
      </w:r>
    </w:p>
    <w:p w14:paraId="10962C89" w14:textId="77777777" w:rsidR="00B27976" w:rsidRDefault="00E02DBF">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6C373538" w14:textId="77777777" w:rsidR="00B27976" w:rsidRDefault="00E02DBF">
      <w:pPr>
        <w:spacing w:after="0" w:line="259" w:lineRule="auto"/>
        <w:ind w:left="1440" w:firstLine="0"/>
      </w:pPr>
      <w:r>
        <w:t xml:space="preserve"> </w:t>
      </w:r>
    </w:p>
    <w:p w14:paraId="1D01A10E" w14:textId="77777777" w:rsidR="00B27976" w:rsidRDefault="00E02DBF">
      <w:pPr>
        <w:numPr>
          <w:ilvl w:val="0"/>
          <w:numId w:val="1"/>
        </w:numPr>
        <w:ind w:hanging="720"/>
      </w:pPr>
      <w:r>
        <w:t xml:space="preserve">Glossary </w:t>
      </w:r>
    </w:p>
    <w:p w14:paraId="628C455D" w14:textId="016CCEE4" w:rsidR="00B27976" w:rsidRDefault="00E02DBF">
      <w:pPr>
        <w:numPr>
          <w:ilvl w:val="1"/>
          <w:numId w:val="1"/>
        </w:numPr>
        <w:ind w:hanging="425"/>
      </w:pPr>
      <w:r>
        <w:rPr>
          <w:i/>
        </w:rPr>
        <w:t xml:space="preserve">Customers </w:t>
      </w:r>
      <w:r w:rsidR="001B5737">
        <w:rPr>
          <w:i/>
        </w:rPr>
        <w:t>are the persons</w:t>
      </w:r>
      <w:r w:rsidR="004467BA">
        <w:rPr>
          <w:i/>
        </w:rPr>
        <w:t xml:space="preserve"> or organisations</w:t>
      </w:r>
      <w:r w:rsidR="001B5737">
        <w:rPr>
          <w:i/>
        </w:rPr>
        <w:t xml:space="preserve"> who </w:t>
      </w:r>
      <w:r w:rsidR="00256377">
        <w:rPr>
          <w:i/>
        </w:rPr>
        <w:t>buy goods or services</w:t>
      </w:r>
      <w:r w:rsidR="004467BA">
        <w:rPr>
          <w:i/>
        </w:rPr>
        <w:t xml:space="preserve"> from shop or business (</w:t>
      </w:r>
      <w:r w:rsidR="00146179">
        <w:rPr>
          <w:i/>
        </w:rPr>
        <w:t>Oxford, 2022</w:t>
      </w:r>
      <w:r w:rsidR="004467BA">
        <w:rPr>
          <w:i/>
        </w:rPr>
        <w:t>)</w:t>
      </w:r>
      <w:r w:rsidR="00146179">
        <w:rPr>
          <w:i/>
        </w:rPr>
        <w:t xml:space="preserve">. </w:t>
      </w:r>
      <w:r w:rsidR="004B5E2A">
        <w:rPr>
          <w:i/>
        </w:rPr>
        <w:t xml:space="preserve">Customers </w:t>
      </w:r>
      <w:r>
        <w:t xml:space="preserve">may include corporate customers, individual </w:t>
      </w:r>
      <w:r>
        <w:lastRenderedPageBreak/>
        <w:t>members of the organisation</w:t>
      </w:r>
      <w:r w:rsidR="00890573">
        <w:t xml:space="preserve"> (internal customers)</w:t>
      </w:r>
      <w:r>
        <w:t>, individual members of the public and other agencies</w:t>
      </w:r>
      <w:r w:rsidR="00890573">
        <w:t xml:space="preserve"> (</w:t>
      </w:r>
      <w:r w:rsidR="004B596C">
        <w:t>external customers</w:t>
      </w:r>
      <w:r w:rsidR="00890573">
        <w:t>)</w:t>
      </w:r>
      <w:r>
        <w:t xml:space="preserve">. </w:t>
      </w:r>
    </w:p>
    <w:p w14:paraId="3A4DF23A" w14:textId="77777777" w:rsidR="00B27976" w:rsidRDefault="00E02DBF">
      <w:pPr>
        <w:spacing w:after="0" w:line="259" w:lineRule="auto"/>
        <w:ind w:left="720" w:firstLine="0"/>
      </w:pPr>
      <w:r>
        <w:t xml:space="preserve"> </w:t>
      </w:r>
    </w:p>
    <w:p w14:paraId="5B52750F" w14:textId="77777777" w:rsidR="00B27976" w:rsidRDefault="00E02DBF">
      <w:pPr>
        <w:numPr>
          <w:ilvl w:val="0"/>
          <w:numId w:val="1"/>
        </w:numPr>
        <w:ind w:hanging="720"/>
      </w:pPr>
      <w:r>
        <w:t xml:space="preserve">Regulations and legislation relevant to this unit standard include the following: </w:t>
      </w:r>
    </w:p>
    <w:p w14:paraId="0561A010" w14:textId="77777777" w:rsidR="00B27976" w:rsidRDefault="00E02DBF">
      <w:pPr>
        <w:numPr>
          <w:ilvl w:val="1"/>
          <w:numId w:val="2"/>
        </w:numPr>
        <w:ind w:hanging="360"/>
      </w:pPr>
      <w:r>
        <w:t xml:space="preserve">Labour Act, No. 11, 2007 </w:t>
      </w:r>
    </w:p>
    <w:p w14:paraId="0D46309A" w14:textId="77777777" w:rsidR="00B27976" w:rsidRDefault="00E02DBF">
      <w:pPr>
        <w:numPr>
          <w:ilvl w:val="1"/>
          <w:numId w:val="2"/>
        </w:numPr>
        <w:ind w:hanging="360"/>
      </w:pPr>
      <w:r>
        <w:t xml:space="preserve">Occupational Health and Safety Regulations No, 1997 </w:t>
      </w:r>
    </w:p>
    <w:p w14:paraId="58C32C8E" w14:textId="77777777" w:rsidR="00B27976" w:rsidRDefault="00E02DBF">
      <w:pPr>
        <w:ind w:left="1450"/>
      </w:pPr>
      <w:r>
        <w:t xml:space="preserve">and all subsequent amendments. </w:t>
      </w:r>
    </w:p>
    <w:p w14:paraId="52912EA8" w14:textId="77777777" w:rsidR="00B27976" w:rsidRDefault="00E02DBF">
      <w:pPr>
        <w:spacing w:after="0" w:line="259" w:lineRule="auto"/>
        <w:ind w:left="720" w:firstLine="0"/>
      </w:pPr>
      <w:r>
        <w:t xml:space="preserve"> </w:t>
      </w:r>
    </w:p>
    <w:p w14:paraId="2ABA88A9" w14:textId="77777777" w:rsidR="005D5EFC" w:rsidRDefault="00E02DBF" w:rsidP="005D5EFC">
      <w:pPr>
        <w:tabs>
          <w:tab w:val="left" w:pos="6480"/>
        </w:tabs>
        <w:jc w:val="both"/>
        <w:rPr>
          <w:rFonts w:eastAsia="Times New Roman" w:cs="Times New Roman"/>
          <w:b/>
          <w:color w:val="auto"/>
          <w:sz w:val="28"/>
          <w:szCs w:val="28"/>
          <w:u w:val="single"/>
          <w:lang w:val="en-GB"/>
        </w:rPr>
      </w:pPr>
      <w:r>
        <w:t xml:space="preserve"> </w:t>
      </w:r>
      <w:r w:rsidR="005D5EFC">
        <w:rPr>
          <w:b/>
          <w:sz w:val="28"/>
          <w:szCs w:val="28"/>
          <w:u w:val="single"/>
          <w:lang w:val="en-GB"/>
        </w:rPr>
        <w:t>Quality Assurance Requirements</w:t>
      </w:r>
    </w:p>
    <w:p w14:paraId="511985A6" w14:textId="77777777" w:rsidR="005D5EFC" w:rsidRDefault="005D5EFC" w:rsidP="005D5EFC">
      <w:pPr>
        <w:tabs>
          <w:tab w:val="left" w:pos="6480"/>
        </w:tabs>
        <w:jc w:val="both"/>
        <w:rPr>
          <w:b/>
          <w:sz w:val="28"/>
          <w:szCs w:val="28"/>
          <w:u w:val="single"/>
          <w:lang w:val="en-GB"/>
        </w:rPr>
      </w:pPr>
    </w:p>
    <w:p w14:paraId="05997722" w14:textId="6318DC93" w:rsidR="005D5EFC" w:rsidRDefault="005D5EFC" w:rsidP="00E902F6">
      <w:pPr>
        <w:spacing w:after="0" w:line="254" w:lineRule="auto"/>
        <w:ind w:left="720" w:firstLine="0"/>
        <w:jc w:val="both"/>
        <w:rPr>
          <w:lang w:val="en-GB"/>
        </w:rPr>
      </w:pPr>
      <w:r>
        <w:rPr>
          <w:lang w:val="en-GB"/>
        </w:rPr>
        <w:t>This unit standard and others within this subfield may be awarded by institutions which meet the</w:t>
      </w:r>
    </w:p>
    <w:p w14:paraId="5B290B5E" w14:textId="4BD2E3DF" w:rsidR="005D5EFC" w:rsidRDefault="005D5EFC" w:rsidP="00E902F6">
      <w:pPr>
        <w:spacing w:after="0" w:line="254" w:lineRule="auto"/>
        <w:ind w:left="720" w:firstLine="0"/>
        <w:jc w:val="both"/>
        <w:rPr>
          <w:szCs w:val="22"/>
          <w:lang w:val="en-US"/>
        </w:rPr>
      </w:pPr>
      <w:r>
        <w:rPr>
          <w:lang w:val="en-GB"/>
        </w:rPr>
        <w:t xml:space="preserve">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50A5FBB9" w14:textId="77777777" w:rsidR="005D5EFC" w:rsidRDefault="005D5EFC" w:rsidP="005D5EFC">
      <w:pPr>
        <w:spacing w:after="33" w:line="256" w:lineRule="auto"/>
        <w:ind w:left="0" w:firstLine="0"/>
      </w:pPr>
    </w:p>
    <w:p w14:paraId="26B7D287" w14:textId="0AB6DB9A" w:rsidR="00B27976" w:rsidRDefault="00B27976">
      <w:pPr>
        <w:spacing w:after="0" w:line="259" w:lineRule="auto"/>
        <w:ind w:left="720" w:firstLine="0"/>
      </w:pPr>
    </w:p>
    <w:p w14:paraId="3AB9EF59" w14:textId="3B4148DF" w:rsidR="00B27976" w:rsidRDefault="00B27976">
      <w:pPr>
        <w:spacing w:after="35" w:line="259" w:lineRule="auto"/>
        <w:ind w:left="720" w:firstLine="0"/>
      </w:pPr>
    </w:p>
    <w:p w14:paraId="0A1FF6D0" w14:textId="77777777" w:rsidR="00B27976" w:rsidRDefault="00E02DBF">
      <w:pPr>
        <w:pStyle w:val="Heading1"/>
        <w:ind w:left="715"/>
      </w:pPr>
      <w:r>
        <w:rPr>
          <w:sz w:val="28"/>
        </w:rPr>
        <w:t>Elements and Performance Criteria</w:t>
      </w:r>
      <w:r>
        <w:rPr>
          <w:sz w:val="28"/>
          <w:u w:val="none"/>
        </w:rPr>
        <w:t xml:space="preserve"> </w:t>
      </w:r>
    </w:p>
    <w:p w14:paraId="074C3600" w14:textId="77777777" w:rsidR="00B27976" w:rsidRDefault="00E02DBF">
      <w:pPr>
        <w:spacing w:after="0" w:line="259" w:lineRule="auto"/>
        <w:ind w:left="720" w:firstLine="0"/>
      </w:pPr>
      <w:r>
        <w:t xml:space="preserve"> </w:t>
      </w:r>
    </w:p>
    <w:p w14:paraId="11C04677" w14:textId="77777777" w:rsidR="00B27976" w:rsidRDefault="00E02DBF">
      <w:pPr>
        <w:spacing w:after="0" w:line="259" w:lineRule="auto"/>
        <w:ind w:left="715"/>
      </w:pPr>
      <w:r>
        <w:rPr>
          <w:b/>
          <w:u w:val="single" w:color="000000"/>
        </w:rPr>
        <w:t>Element 1:  Identify customer needs</w:t>
      </w:r>
      <w:r>
        <w:rPr>
          <w:b/>
        </w:rPr>
        <w:t xml:space="preserve"> </w:t>
      </w:r>
    </w:p>
    <w:p w14:paraId="185BFA01" w14:textId="77777777" w:rsidR="00B27976" w:rsidRDefault="00E02DBF">
      <w:pPr>
        <w:spacing w:after="0" w:line="259" w:lineRule="auto"/>
        <w:ind w:left="720" w:firstLine="0"/>
      </w:pPr>
      <w:r>
        <w:rPr>
          <w:b/>
        </w:rPr>
        <w:t xml:space="preserve"> </w:t>
      </w:r>
    </w:p>
    <w:p w14:paraId="1B92C9BD" w14:textId="77777777" w:rsidR="00B27976" w:rsidRDefault="00E02DBF">
      <w:pPr>
        <w:pStyle w:val="Heading2"/>
        <w:ind w:left="715"/>
      </w:pPr>
      <w:r>
        <w:t>Range</w:t>
      </w:r>
      <w:r>
        <w:rPr>
          <w:u w:val="none"/>
        </w:rPr>
        <w:t xml:space="preserve">  </w:t>
      </w:r>
    </w:p>
    <w:p w14:paraId="6952152D" w14:textId="77777777" w:rsidR="00B27976" w:rsidRDefault="00E02DBF">
      <w:pPr>
        <w:spacing w:after="0" w:line="259" w:lineRule="auto"/>
        <w:ind w:left="720" w:firstLine="0"/>
      </w:pPr>
      <w:r>
        <w:t xml:space="preserve"> </w:t>
      </w:r>
    </w:p>
    <w:p w14:paraId="0D033E0F" w14:textId="1C2F8B21" w:rsidR="00B27976" w:rsidRDefault="00E02DBF">
      <w:pPr>
        <w:ind w:left="715"/>
      </w:pPr>
      <w:r>
        <w:t xml:space="preserve">Interpersonal skills include acknowledging and greeting customers courteously and politely </w:t>
      </w:r>
      <w:r w:rsidR="009B0E4A">
        <w:t>via</w:t>
      </w:r>
      <w:r w:rsidR="00350DDC">
        <w:t xml:space="preserve"> any means of communication</w:t>
      </w:r>
      <w:r w:rsidR="009B0E4A">
        <w:t xml:space="preserve">. </w:t>
      </w:r>
      <w:r>
        <w:t xml:space="preserve">  </w:t>
      </w:r>
    </w:p>
    <w:p w14:paraId="50708FB4" w14:textId="77777777" w:rsidR="00B27976" w:rsidRDefault="00E02DBF">
      <w:pPr>
        <w:spacing w:after="0" w:line="259" w:lineRule="auto"/>
        <w:ind w:left="720" w:firstLine="0"/>
      </w:pPr>
      <w:r>
        <w:t xml:space="preserve"> </w:t>
      </w:r>
    </w:p>
    <w:p w14:paraId="0945C675" w14:textId="77777777" w:rsidR="00B27976" w:rsidRDefault="00E02DBF">
      <w:pPr>
        <w:pStyle w:val="Heading2"/>
        <w:ind w:left="715"/>
      </w:pPr>
      <w:r>
        <w:t>Performance Criteria</w:t>
      </w:r>
      <w:r>
        <w:rPr>
          <w:u w:val="none"/>
        </w:rPr>
        <w:t xml:space="preserve"> </w:t>
      </w:r>
    </w:p>
    <w:p w14:paraId="54DB36B7" w14:textId="77777777" w:rsidR="00B27976" w:rsidRDefault="00E02DBF">
      <w:pPr>
        <w:spacing w:after="0" w:line="259" w:lineRule="auto"/>
        <w:ind w:left="720" w:firstLine="0"/>
      </w:pPr>
      <w:r>
        <w:t xml:space="preserve"> </w:t>
      </w:r>
    </w:p>
    <w:p w14:paraId="78CEFDDE" w14:textId="77777777" w:rsidR="00B27976" w:rsidRDefault="00E02DBF">
      <w:pPr>
        <w:ind w:left="1425" w:hanging="720"/>
      </w:pPr>
      <w:r>
        <w:t xml:space="preserve">1.1 </w:t>
      </w:r>
      <w:r>
        <w:tab/>
        <w:t xml:space="preserve">Appropriate interpersonal skills are used to ensure that customers’ needs are accurately identified. </w:t>
      </w:r>
    </w:p>
    <w:p w14:paraId="37EE235D" w14:textId="77777777" w:rsidR="00B27976" w:rsidRDefault="00E02DBF">
      <w:pPr>
        <w:spacing w:after="0" w:line="259" w:lineRule="auto"/>
        <w:ind w:left="720" w:firstLine="0"/>
      </w:pPr>
      <w:r>
        <w:t xml:space="preserve"> </w:t>
      </w:r>
    </w:p>
    <w:p w14:paraId="45CF680C" w14:textId="35DAAA94" w:rsidR="00B27976" w:rsidRDefault="00E02DBF">
      <w:pPr>
        <w:tabs>
          <w:tab w:val="center" w:pos="874"/>
          <w:tab w:val="right" w:pos="10258"/>
        </w:tabs>
        <w:ind w:left="0" w:firstLine="0"/>
      </w:pPr>
      <w:r>
        <w:rPr>
          <w:rFonts w:ascii="Calibri" w:eastAsia="Calibri" w:hAnsi="Calibri" w:cs="Calibri"/>
        </w:rPr>
        <w:tab/>
      </w:r>
      <w:r>
        <w:t xml:space="preserve">1.2 </w:t>
      </w:r>
      <w:r>
        <w:tab/>
        <w:t xml:space="preserve">Customer needs are assessed for urgency in order to identify priorities for service delivery. </w:t>
      </w:r>
    </w:p>
    <w:p w14:paraId="40D77637" w14:textId="77777777" w:rsidR="00B27976" w:rsidRDefault="00E02DBF">
      <w:pPr>
        <w:spacing w:after="0" w:line="259" w:lineRule="auto"/>
        <w:ind w:left="720" w:firstLine="0"/>
      </w:pPr>
      <w:r>
        <w:t xml:space="preserve"> </w:t>
      </w:r>
    </w:p>
    <w:p w14:paraId="24DEFE5D" w14:textId="77777777" w:rsidR="00B27976" w:rsidRDefault="00E02DBF">
      <w:pPr>
        <w:ind w:left="1425" w:hanging="720"/>
      </w:pPr>
      <w:r>
        <w:t xml:space="preserve">1.3 </w:t>
      </w:r>
      <w:r>
        <w:tab/>
        <w:t xml:space="preserve">Limitations in addressing customer needs are identified and assistance sought from relevant personnel.  </w:t>
      </w:r>
    </w:p>
    <w:p w14:paraId="19D0FC38" w14:textId="77777777" w:rsidR="00B27976" w:rsidRDefault="00E02DBF">
      <w:pPr>
        <w:spacing w:after="0" w:line="259" w:lineRule="auto"/>
        <w:ind w:left="720" w:firstLine="0"/>
      </w:pPr>
      <w:r>
        <w:t xml:space="preserve"> </w:t>
      </w:r>
    </w:p>
    <w:p w14:paraId="0168C04C" w14:textId="77777777" w:rsidR="00B27976" w:rsidRDefault="00E02DBF">
      <w:pPr>
        <w:spacing w:after="0" w:line="259" w:lineRule="auto"/>
        <w:ind w:left="720" w:firstLine="0"/>
      </w:pPr>
      <w:r>
        <w:t xml:space="preserve"> </w:t>
      </w:r>
    </w:p>
    <w:p w14:paraId="1ED788D4" w14:textId="77777777" w:rsidR="00E902F6" w:rsidRDefault="00E902F6">
      <w:pPr>
        <w:spacing w:after="0" w:line="259" w:lineRule="auto"/>
        <w:ind w:left="720" w:firstLine="0"/>
      </w:pPr>
    </w:p>
    <w:p w14:paraId="66A4464F" w14:textId="77777777" w:rsidR="00E902F6" w:rsidRDefault="00E902F6">
      <w:pPr>
        <w:spacing w:after="0" w:line="259" w:lineRule="auto"/>
        <w:ind w:left="720" w:firstLine="0"/>
      </w:pPr>
    </w:p>
    <w:p w14:paraId="38BF64D4" w14:textId="77777777" w:rsidR="00E902F6" w:rsidRDefault="00E902F6">
      <w:pPr>
        <w:spacing w:after="0" w:line="259" w:lineRule="auto"/>
        <w:ind w:left="720" w:firstLine="0"/>
      </w:pPr>
    </w:p>
    <w:p w14:paraId="0E9D8801" w14:textId="77777777" w:rsidR="00E902F6" w:rsidRDefault="00E902F6">
      <w:pPr>
        <w:spacing w:after="0" w:line="259" w:lineRule="auto"/>
        <w:ind w:left="720" w:firstLine="0"/>
      </w:pPr>
    </w:p>
    <w:p w14:paraId="177037E8" w14:textId="77777777" w:rsidR="00E902F6" w:rsidRDefault="00E902F6">
      <w:pPr>
        <w:spacing w:after="0" w:line="259" w:lineRule="auto"/>
        <w:ind w:left="720" w:firstLine="0"/>
      </w:pPr>
    </w:p>
    <w:p w14:paraId="536E841E" w14:textId="77777777" w:rsidR="00E902F6" w:rsidRDefault="00E902F6">
      <w:pPr>
        <w:spacing w:after="0" w:line="259" w:lineRule="auto"/>
        <w:ind w:left="720" w:firstLine="0"/>
      </w:pPr>
    </w:p>
    <w:p w14:paraId="7F949B32" w14:textId="77777777" w:rsidR="00E902F6" w:rsidRDefault="00E902F6">
      <w:pPr>
        <w:spacing w:after="0" w:line="259" w:lineRule="auto"/>
        <w:ind w:left="715"/>
      </w:pPr>
    </w:p>
    <w:p w14:paraId="2AA5CFD2" w14:textId="5BFC7801" w:rsidR="00B27976" w:rsidRDefault="00E02DBF">
      <w:pPr>
        <w:spacing w:after="0" w:line="259" w:lineRule="auto"/>
        <w:ind w:left="715"/>
      </w:pPr>
      <w:r>
        <w:rPr>
          <w:b/>
          <w:u w:val="single" w:color="000000"/>
        </w:rPr>
        <w:lastRenderedPageBreak/>
        <w:t xml:space="preserve">Element 2:  Deliver </w:t>
      </w:r>
      <w:r w:rsidR="005541FF">
        <w:rPr>
          <w:b/>
          <w:u w:val="single" w:color="000000"/>
        </w:rPr>
        <w:t xml:space="preserve">customer </w:t>
      </w:r>
      <w:r>
        <w:rPr>
          <w:b/>
          <w:u w:val="single" w:color="000000"/>
        </w:rPr>
        <w:t>service</w:t>
      </w:r>
      <w:r>
        <w:rPr>
          <w:b/>
        </w:rPr>
        <w:t xml:space="preserve">  </w:t>
      </w:r>
    </w:p>
    <w:p w14:paraId="36226536" w14:textId="77777777" w:rsidR="00B27976" w:rsidRDefault="00E02DBF">
      <w:pPr>
        <w:spacing w:after="0" w:line="259" w:lineRule="auto"/>
        <w:ind w:left="720" w:firstLine="0"/>
      </w:pPr>
      <w:r>
        <w:rPr>
          <w:b/>
        </w:rPr>
        <w:t xml:space="preserve"> </w:t>
      </w:r>
    </w:p>
    <w:p w14:paraId="60919741" w14:textId="77777777" w:rsidR="00B27976" w:rsidRDefault="00E02DBF">
      <w:pPr>
        <w:pStyle w:val="Heading2"/>
        <w:ind w:left="715"/>
      </w:pPr>
      <w:r>
        <w:t>Performance Criteria</w:t>
      </w:r>
      <w:r>
        <w:rPr>
          <w:u w:val="none"/>
        </w:rPr>
        <w:t xml:space="preserve"> </w:t>
      </w:r>
    </w:p>
    <w:p w14:paraId="4C647779" w14:textId="77777777" w:rsidR="00B27976" w:rsidRDefault="00E02DBF">
      <w:pPr>
        <w:spacing w:after="0" w:line="259" w:lineRule="auto"/>
        <w:ind w:left="720" w:firstLine="0"/>
      </w:pPr>
      <w:r>
        <w:t xml:space="preserve"> </w:t>
      </w:r>
    </w:p>
    <w:p w14:paraId="45483526" w14:textId="77777777" w:rsidR="00B27976" w:rsidRDefault="00E02DBF">
      <w:pPr>
        <w:ind w:left="1425" w:hanging="720"/>
      </w:pPr>
      <w:r>
        <w:t xml:space="preserve">2.1 </w:t>
      </w:r>
      <w:r>
        <w:tab/>
        <w:t xml:space="preserve">Customer service is provided to meet identified needs in line with organisational requirements. </w:t>
      </w:r>
    </w:p>
    <w:p w14:paraId="7E2BC49F" w14:textId="77777777" w:rsidR="00B27976" w:rsidRDefault="00E02DBF">
      <w:pPr>
        <w:spacing w:after="0" w:line="259" w:lineRule="auto"/>
        <w:ind w:left="720" w:firstLine="0"/>
      </w:pPr>
      <w:r>
        <w:t xml:space="preserve"> </w:t>
      </w:r>
    </w:p>
    <w:p w14:paraId="70231573" w14:textId="77777777" w:rsidR="00B27976" w:rsidRDefault="00E02DBF">
      <w:pPr>
        <w:tabs>
          <w:tab w:val="center" w:pos="874"/>
          <w:tab w:val="center" w:pos="5488"/>
        </w:tabs>
        <w:ind w:left="0" w:firstLine="0"/>
      </w:pPr>
      <w:r>
        <w:rPr>
          <w:rFonts w:ascii="Calibri" w:eastAsia="Calibri" w:hAnsi="Calibri" w:cs="Calibri"/>
        </w:rPr>
        <w:tab/>
      </w:r>
      <w:r>
        <w:t xml:space="preserve">2.2 </w:t>
      </w:r>
      <w:r>
        <w:tab/>
        <w:t xml:space="preserve">Appropriate rapport is established with customers to enable quality service delivery. </w:t>
      </w:r>
    </w:p>
    <w:p w14:paraId="0CFAC934" w14:textId="77777777" w:rsidR="00B27976" w:rsidRDefault="00E02DBF">
      <w:pPr>
        <w:spacing w:after="15" w:line="259" w:lineRule="auto"/>
        <w:ind w:left="720" w:firstLine="0"/>
      </w:pPr>
      <w:r>
        <w:t xml:space="preserve"> </w:t>
      </w:r>
    </w:p>
    <w:p w14:paraId="0C057D13" w14:textId="77777777" w:rsidR="00B27976" w:rsidRDefault="00E02DBF">
      <w:pPr>
        <w:tabs>
          <w:tab w:val="center" w:pos="874"/>
          <w:tab w:val="center" w:pos="5030"/>
        </w:tabs>
        <w:ind w:left="0" w:firstLine="0"/>
      </w:pPr>
      <w:r>
        <w:rPr>
          <w:rFonts w:ascii="Calibri" w:eastAsia="Calibri" w:hAnsi="Calibri" w:cs="Calibri"/>
        </w:rPr>
        <w:tab/>
      </w:r>
      <w:r>
        <w:t xml:space="preserve">2.3 </w:t>
      </w:r>
      <w:r>
        <w:tab/>
        <w:t xml:space="preserve">Customers’ complaints are anticipated and handled in a sensitive manner. </w:t>
      </w:r>
    </w:p>
    <w:p w14:paraId="499C09AF" w14:textId="77777777" w:rsidR="00B27976" w:rsidRDefault="00E02DBF">
      <w:pPr>
        <w:spacing w:after="0" w:line="259" w:lineRule="auto"/>
        <w:ind w:left="720" w:firstLine="0"/>
      </w:pPr>
      <w:r>
        <w:t xml:space="preserve"> </w:t>
      </w:r>
    </w:p>
    <w:p w14:paraId="022C58DE" w14:textId="77777777" w:rsidR="00B27976" w:rsidRDefault="00E02DBF">
      <w:pPr>
        <w:spacing w:after="31"/>
        <w:ind w:left="1425" w:hanging="720"/>
      </w:pPr>
      <w:r>
        <w:t xml:space="preserve">2.4 </w:t>
      </w:r>
      <w:r>
        <w:tab/>
        <w:t xml:space="preserve">Knowledge of products, services and/or operations is used to answer customer queries or to respond to customers’ needs. </w:t>
      </w:r>
    </w:p>
    <w:p w14:paraId="7A59EB67" w14:textId="77777777" w:rsidR="00B27976" w:rsidRDefault="00E02DBF">
      <w:pPr>
        <w:spacing w:after="0" w:line="259" w:lineRule="auto"/>
        <w:ind w:left="720" w:firstLine="0"/>
      </w:pPr>
      <w:r>
        <w:t xml:space="preserve"> </w:t>
      </w:r>
    </w:p>
    <w:p w14:paraId="66A8B572" w14:textId="609C84BF" w:rsidR="00B27976" w:rsidRDefault="00E02DBF" w:rsidP="00275A8D">
      <w:pPr>
        <w:tabs>
          <w:tab w:val="center" w:pos="874"/>
        </w:tabs>
        <w:ind w:left="0" w:firstLine="0"/>
      </w:pPr>
      <w:r>
        <w:rPr>
          <w:rFonts w:ascii="Calibri" w:eastAsia="Calibri" w:hAnsi="Calibri" w:cs="Calibri"/>
        </w:rPr>
        <w:tab/>
      </w:r>
      <w:r>
        <w:t xml:space="preserve">2.5 </w:t>
      </w:r>
      <w:r w:rsidR="00275A8D">
        <w:tab/>
      </w:r>
      <w:r>
        <w:t xml:space="preserve">Customers are assisted and provided with </w:t>
      </w:r>
      <w:r w:rsidR="0084450B">
        <w:t>alternatives</w:t>
      </w:r>
      <w:r>
        <w:t xml:space="preserve"> to meet their needs. </w:t>
      </w:r>
    </w:p>
    <w:p w14:paraId="643A3502" w14:textId="591CB09B" w:rsidR="00B27976" w:rsidRDefault="00E02DBF" w:rsidP="003E0930">
      <w:pPr>
        <w:spacing w:after="0" w:line="259" w:lineRule="auto"/>
        <w:ind w:left="720" w:firstLine="0"/>
      </w:pPr>
      <w:r>
        <w:t xml:space="preserve"> </w:t>
      </w:r>
    </w:p>
    <w:p w14:paraId="281079C6" w14:textId="6B3470B9" w:rsidR="00B27976" w:rsidRDefault="00E02DBF">
      <w:pPr>
        <w:ind w:left="1425" w:hanging="720"/>
      </w:pPr>
      <w:r>
        <w:t xml:space="preserve">2.6 </w:t>
      </w:r>
      <w:r>
        <w:tab/>
        <w:t xml:space="preserve">Customer inquiries and related actions are recorded and reported in accordance with </w:t>
      </w:r>
      <w:r w:rsidR="00954A38">
        <w:t xml:space="preserve">organisational </w:t>
      </w:r>
      <w:r>
        <w:t xml:space="preserve">procedures.   </w:t>
      </w:r>
    </w:p>
    <w:p w14:paraId="1B1C77ED" w14:textId="77777777" w:rsidR="00B27976" w:rsidRDefault="00E02DBF">
      <w:pPr>
        <w:spacing w:after="0" w:line="259" w:lineRule="auto"/>
        <w:ind w:left="720" w:firstLine="0"/>
      </w:pPr>
      <w:r>
        <w:t xml:space="preserve"> </w:t>
      </w:r>
    </w:p>
    <w:p w14:paraId="2E316E27" w14:textId="55D562E4" w:rsidR="00B27976" w:rsidRDefault="00E02DBF">
      <w:pPr>
        <w:ind w:left="1425" w:hanging="720"/>
      </w:pPr>
      <w:r>
        <w:t xml:space="preserve">2.7 </w:t>
      </w:r>
      <w:r>
        <w:tab/>
        <w:t xml:space="preserve">Opportunities to enhance the quality of services and products provided by the organisation are identified and used where possible and necessary.  </w:t>
      </w:r>
    </w:p>
    <w:p w14:paraId="395BAAB5" w14:textId="77777777" w:rsidR="00B27976" w:rsidRDefault="00E02DBF">
      <w:pPr>
        <w:spacing w:after="0" w:line="259" w:lineRule="auto"/>
        <w:ind w:left="720" w:firstLine="0"/>
      </w:pPr>
      <w:r>
        <w:t xml:space="preserve"> </w:t>
      </w:r>
    </w:p>
    <w:p w14:paraId="0CB0A1BF" w14:textId="77777777" w:rsidR="00B27976" w:rsidRDefault="00E02DBF">
      <w:pPr>
        <w:spacing w:after="0" w:line="259" w:lineRule="auto"/>
        <w:ind w:left="720" w:firstLine="0"/>
      </w:pPr>
      <w:r>
        <w:t xml:space="preserve"> </w:t>
      </w:r>
    </w:p>
    <w:p w14:paraId="6F39D481" w14:textId="77777777" w:rsidR="00B27976" w:rsidRDefault="00E02DBF">
      <w:pPr>
        <w:spacing w:after="0" w:line="259" w:lineRule="auto"/>
        <w:ind w:left="715"/>
      </w:pPr>
      <w:r>
        <w:rPr>
          <w:b/>
          <w:u w:val="single" w:color="000000"/>
        </w:rPr>
        <w:t>Element 3:  Maintain good customer relations</w:t>
      </w:r>
      <w:r>
        <w:rPr>
          <w:b/>
        </w:rPr>
        <w:t xml:space="preserve"> </w:t>
      </w:r>
    </w:p>
    <w:p w14:paraId="189A5AF1" w14:textId="77777777" w:rsidR="00B27976" w:rsidRDefault="00E02DBF">
      <w:pPr>
        <w:spacing w:after="0" w:line="259" w:lineRule="auto"/>
        <w:ind w:left="720" w:firstLine="0"/>
      </w:pPr>
      <w:r>
        <w:t xml:space="preserve"> </w:t>
      </w:r>
    </w:p>
    <w:p w14:paraId="749F8F9D" w14:textId="77777777" w:rsidR="00B27976" w:rsidRDefault="00E02DBF">
      <w:pPr>
        <w:pStyle w:val="Heading2"/>
        <w:ind w:left="715"/>
      </w:pPr>
      <w:r>
        <w:t>Range</w:t>
      </w:r>
      <w:r>
        <w:rPr>
          <w:u w:val="none"/>
        </w:rPr>
        <w:t xml:space="preserve"> </w:t>
      </w:r>
    </w:p>
    <w:p w14:paraId="28555F7D" w14:textId="77777777" w:rsidR="00B27976" w:rsidRDefault="00E02DBF">
      <w:pPr>
        <w:spacing w:after="0" w:line="259" w:lineRule="auto"/>
        <w:ind w:left="720" w:firstLine="0"/>
      </w:pPr>
      <w:r>
        <w:t xml:space="preserve"> </w:t>
      </w:r>
    </w:p>
    <w:p w14:paraId="3887A48B" w14:textId="2A674C44" w:rsidR="00B27976" w:rsidRDefault="00B27976">
      <w:pPr>
        <w:spacing w:after="0" w:line="259" w:lineRule="auto"/>
        <w:ind w:left="720" w:firstLine="0"/>
      </w:pPr>
    </w:p>
    <w:p w14:paraId="46C04256" w14:textId="77777777" w:rsidR="00B27976" w:rsidRDefault="00E02DBF">
      <w:pPr>
        <w:ind w:left="715"/>
      </w:pPr>
      <w:r>
        <w:t xml:space="preserve">Professional ethics includes personal presentation standards, professional image, personal hygiene and communicating in a clear, concise and courteous manner in line with organisational policies and procedures.  </w:t>
      </w:r>
    </w:p>
    <w:p w14:paraId="58BDAEEA" w14:textId="77777777" w:rsidR="00B27976" w:rsidRDefault="00E02DBF">
      <w:pPr>
        <w:spacing w:after="0" w:line="259" w:lineRule="auto"/>
        <w:ind w:left="720" w:firstLine="0"/>
      </w:pPr>
      <w:r>
        <w:t xml:space="preserve"> </w:t>
      </w:r>
    </w:p>
    <w:p w14:paraId="7FEC2065" w14:textId="77777777" w:rsidR="00B27976" w:rsidRDefault="00E02DBF">
      <w:pPr>
        <w:pStyle w:val="Heading2"/>
        <w:ind w:left="715"/>
      </w:pPr>
      <w:r>
        <w:t>Performance Criteria</w:t>
      </w:r>
      <w:r>
        <w:rPr>
          <w:u w:val="none"/>
        </w:rPr>
        <w:t xml:space="preserve"> </w:t>
      </w:r>
    </w:p>
    <w:p w14:paraId="20A3B748" w14:textId="77777777" w:rsidR="00B27976" w:rsidRDefault="00E02DBF">
      <w:pPr>
        <w:spacing w:after="0" w:line="259" w:lineRule="auto"/>
        <w:ind w:left="1440" w:firstLine="0"/>
      </w:pPr>
      <w:r>
        <w:t xml:space="preserve"> </w:t>
      </w:r>
    </w:p>
    <w:p w14:paraId="43BB10E9" w14:textId="5D74DAFF" w:rsidR="00B27976" w:rsidRDefault="00E02DBF">
      <w:pPr>
        <w:tabs>
          <w:tab w:val="center" w:pos="874"/>
          <w:tab w:val="center" w:pos="5134"/>
        </w:tabs>
        <w:ind w:left="0" w:firstLine="0"/>
      </w:pPr>
      <w:r>
        <w:rPr>
          <w:rFonts w:ascii="Calibri" w:eastAsia="Calibri" w:hAnsi="Calibri" w:cs="Calibri"/>
        </w:rPr>
        <w:tab/>
      </w:r>
      <w:r>
        <w:t>3.1</w:t>
      </w:r>
      <w:r w:rsidR="003E0930">
        <w:tab/>
      </w:r>
      <w:r w:rsidR="00DC1DFF">
        <w:rPr>
          <w:lang w:val="en-US"/>
        </w:rPr>
        <w:t xml:space="preserve">       </w:t>
      </w:r>
      <w:r>
        <w:t xml:space="preserve">Professional ethics are maintained in all dealings with customers and </w:t>
      </w:r>
      <w:r w:rsidR="000050BF">
        <w:t xml:space="preserve">the </w:t>
      </w:r>
      <w:r>
        <w:t xml:space="preserve">public. </w:t>
      </w:r>
    </w:p>
    <w:p w14:paraId="7A84869E" w14:textId="77777777" w:rsidR="00B27976" w:rsidRDefault="00E02DBF">
      <w:pPr>
        <w:spacing w:after="0" w:line="259" w:lineRule="auto"/>
        <w:ind w:left="720" w:firstLine="0"/>
      </w:pPr>
      <w:r>
        <w:t xml:space="preserve"> </w:t>
      </w:r>
    </w:p>
    <w:p w14:paraId="492D62A5" w14:textId="09F52B10" w:rsidR="00B27976" w:rsidRDefault="00E02DBF" w:rsidP="003E0930">
      <w:pPr>
        <w:tabs>
          <w:tab w:val="center" w:pos="874"/>
        </w:tabs>
        <w:ind w:left="0" w:firstLine="0"/>
      </w:pPr>
      <w:r>
        <w:rPr>
          <w:rFonts w:ascii="Calibri" w:eastAsia="Calibri" w:hAnsi="Calibri" w:cs="Calibri"/>
        </w:rPr>
        <w:tab/>
      </w:r>
      <w:r>
        <w:t xml:space="preserve">3.2 </w:t>
      </w:r>
      <w:r>
        <w:tab/>
      </w:r>
      <w:r w:rsidR="00F22169">
        <w:t>C</w:t>
      </w:r>
      <w:r>
        <w:t xml:space="preserve">ustomers are recognised and greeted appropriately. </w:t>
      </w:r>
    </w:p>
    <w:p w14:paraId="6D2E2888" w14:textId="77777777" w:rsidR="00B27976" w:rsidRDefault="00E02DBF">
      <w:pPr>
        <w:spacing w:after="0" w:line="259" w:lineRule="auto"/>
        <w:ind w:left="720" w:firstLine="0"/>
      </w:pPr>
      <w:r>
        <w:t xml:space="preserve"> </w:t>
      </w:r>
    </w:p>
    <w:p w14:paraId="1ED5EC62" w14:textId="1D81C9AD" w:rsidR="00B27976" w:rsidRDefault="00E02DBF">
      <w:pPr>
        <w:ind w:left="1413" w:hanging="708"/>
      </w:pPr>
      <w:r>
        <w:t xml:space="preserve">3.3 </w:t>
      </w:r>
      <w:r>
        <w:tab/>
        <w:t xml:space="preserve">Customer needs and requests for information </w:t>
      </w:r>
      <w:r w:rsidR="00354E6D">
        <w:t xml:space="preserve">on </w:t>
      </w:r>
      <w:r>
        <w:t>products and service</w:t>
      </w:r>
      <w:r w:rsidR="00354E6D">
        <w:t>s</w:t>
      </w:r>
      <w:r>
        <w:t xml:space="preserve"> are monitored and responded to in line with organisational procedures. </w:t>
      </w:r>
    </w:p>
    <w:p w14:paraId="0FDA3290" w14:textId="77777777" w:rsidR="00B27976" w:rsidRDefault="00E02DBF">
      <w:pPr>
        <w:spacing w:after="0" w:line="259" w:lineRule="auto"/>
        <w:ind w:left="720" w:firstLine="0"/>
      </w:pPr>
      <w:r>
        <w:t xml:space="preserve"> </w:t>
      </w:r>
    </w:p>
    <w:p w14:paraId="40D27250" w14:textId="26C2D79C" w:rsidR="00B27976" w:rsidRDefault="00E02DBF">
      <w:pPr>
        <w:spacing w:after="29"/>
        <w:ind w:left="1413" w:hanging="708"/>
      </w:pPr>
      <w:r>
        <w:t xml:space="preserve">3.4 </w:t>
      </w:r>
      <w:r>
        <w:tab/>
        <w:t xml:space="preserve">Effective </w:t>
      </w:r>
      <w:r w:rsidR="00467E81">
        <w:t>stakeholder engagement</w:t>
      </w:r>
      <w:r w:rsidR="00B141D6">
        <w:t xml:space="preserve"> is</w:t>
      </w:r>
      <w:r w:rsidR="00467E81">
        <w:t xml:space="preserve"> </w:t>
      </w:r>
      <w:r>
        <w:t xml:space="preserve">promoted to maintain the organisation’s image. </w:t>
      </w:r>
    </w:p>
    <w:p w14:paraId="64784326" w14:textId="77777777" w:rsidR="00B27976" w:rsidRDefault="00E02DBF">
      <w:pPr>
        <w:spacing w:after="0" w:line="259" w:lineRule="auto"/>
        <w:ind w:left="720" w:firstLine="0"/>
      </w:pPr>
      <w:r>
        <w:t xml:space="preserve"> </w:t>
      </w:r>
    </w:p>
    <w:p w14:paraId="74B4EBB5" w14:textId="1BD65417" w:rsidR="00B27976" w:rsidRDefault="00E02DBF">
      <w:pPr>
        <w:spacing w:after="25"/>
        <w:ind w:left="1413" w:hanging="708"/>
      </w:pPr>
      <w:r>
        <w:t xml:space="preserve">3.5 </w:t>
      </w:r>
      <w:r>
        <w:tab/>
        <w:t>Business communication</w:t>
      </w:r>
      <w:r w:rsidR="00AF4F18">
        <w:t xml:space="preserve"> skills are </w:t>
      </w:r>
      <w:r w:rsidR="00300217">
        <w:t>demonstrated</w:t>
      </w:r>
      <w:r>
        <w:t xml:space="preserve"> to promote and maintain the organisation’s image. </w:t>
      </w:r>
    </w:p>
    <w:p w14:paraId="5BC375F7" w14:textId="77777777" w:rsidR="00B27976" w:rsidRDefault="00E02DBF">
      <w:pPr>
        <w:spacing w:after="0" w:line="259" w:lineRule="auto"/>
        <w:ind w:left="720" w:firstLine="0"/>
      </w:pPr>
      <w:r>
        <w:t xml:space="preserve"> </w:t>
      </w:r>
    </w:p>
    <w:p w14:paraId="07DA593B" w14:textId="1AC28BCF" w:rsidR="00B27976" w:rsidRDefault="00E02DBF" w:rsidP="003E0930">
      <w:pPr>
        <w:tabs>
          <w:tab w:val="center" w:pos="874"/>
          <w:tab w:val="right" w:pos="10258"/>
        </w:tabs>
        <w:spacing w:after="34"/>
        <w:ind w:left="1413" w:hanging="1413"/>
      </w:pPr>
      <w:r>
        <w:rPr>
          <w:rFonts w:ascii="Calibri" w:eastAsia="Calibri" w:hAnsi="Calibri" w:cs="Calibri"/>
        </w:rPr>
        <w:lastRenderedPageBreak/>
        <w:tab/>
      </w:r>
      <w:r>
        <w:t xml:space="preserve">3.6 </w:t>
      </w:r>
      <w:r>
        <w:tab/>
        <w:t xml:space="preserve">Marketing </w:t>
      </w:r>
      <w:r w:rsidR="00BF3382">
        <w:t>items</w:t>
      </w:r>
      <w:r w:rsidR="00530079">
        <w:t xml:space="preserve"> </w:t>
      </w:r>
      <w:r>
        <w:t xml:space="preserve">are prepared and presented in a manner to promote and maintain the organisation’s image.  </w:t>
      </w:r>
    </w:p>
    <w:p w14:paraId="5E9DF018" w14:textId="77777777" w:rsidR="00B27976" w:rsidRDefault="00E02DBF">
      <w:pPr>
        <w:spacing w:after="0" w:line="259" w:lineRule="auto"/>
        <w:ind w:left="720" w:firstLine="0"/>
      </w:pPr>
      <w:r>
        <w:rPr>
          <w:b/>
        </w:rPr>
        <w:t xml:space="preserve"> </w:t>
      </w:r>
    </w:p>
    <w:p w14:paraId="6C10A361" w14:textId="77777777" w:rsidR="00B27976" w:rsidRDefault="00E02DBF">
      <w:pPr>
        <w:spacing w:after="0" w:line="259" w:lineRule="auto"/>
        <w:ind w:left="720" w:firstLine="0"/>
      </w:pPr>
      <w:r>
        <w:t xml:space="preserve"> </w:t>
      </w:r>
    </w:p>
    <w:p w14:paraId="63E317D7" w14:textId="77777777" w:rsidR="003E0930" w:rsidRDefault="003E0930" w:rsidP="00E902F6">
      <w:pPr>
        <w:spacing w:after="0" w:line="259" w:lineRule="auto"/>
      </w:pPr>
    </w:p>
    <w:p w14:paraId="5558B833" w14:textId="390FCB9A" w:rsidR="00B27976" w:rsidRDefault="00E02DBF">
      <w:pPr>
        <w:spacing w:after="0" w:line="259" w:lineRule="auto"/>
        <w:ind w:left="715"/>
      </w:pPr>
      <w:r>
        <w:rPr>
          <w:b/>
          <w:u w:val="single" w:color="000000"/>
        </w:rPr>
        <w:t>Element 4: Address customer complaints and provide feedback</w:t>
      </w:r>
      <w:r>
        <w:rPr>
          <w:b/>
        </w:rPr>
        <w:t xml:space="preserve"> </w:t>
      </w:r>
    </w:p>
    <w:p w14:paraId="479F4F06" w14:textId="77777777" w:rsidR="00B27976" w:rsidRDefault="00E02DBF">
      <w:pPr>
        <w:spacing w:after="0" w:line="259" w:lineRule="auto"/>
        <w:ind w:left="720" w:firstLine="0"/>
      </w:pPr>
      <w:r>
        <w:t xml:space="preserve"> </w:t>
      </w:r>
    </w:p>
    <w:p w14:paraId="45A7727F" w14:textId="77777777" w:rsidR="00B27976" w:rsidRDefault="00E02DBF">
      <w:pPr>
        <w:pStyle w:val="Heading2"/>
        <w:ind w:left="715"/>
      </w:pPr>
      <w:r>
        <w:t>Performance Criteria</w:t>
      </w:r>
      <w:r>
        <w:rPr>
          <w:u w:val="none"/>
        </w:rPr>
        <w:t xml:space="preserve"> </w:t>
      </w:r>
    </w:p>
    <w:p w14:paraId="43E03965" w14:textId="77777777" w:rsidR="00B27976" w:rsidRDefault="00E02DBF">
      <w:pPr>
        <w:spacing w:after="0" w:line="259" w:lineRule="auto"/>
        <w:ind w:left="720" w:firstLine="0"/>
      </w:pPr>
      <w:r>
        <w:t xml:space="preserve"> </w:t>
      </w:r>
    </w:p>
    <w:p w14:paraId="0C06A792" w14:textId="6702573B" w:rsidR="00B27976" w:rsidRDefault="00E02DBF" w:rsidP="003E0930">
      <w:pPr>
        <w:tabs>
          <w:tab w:val="center" w:pos="874"/>
        </w:tabs>
        <w:ind w:left="709" w:hanging="709"/>
      </w:pPr>
      <w:r>
        <w:rPr>
          <w:rFonts w:ascii="Calibri" w:eastAsia="Calibri" w:hAnsi="Calibri" w:cs="Calibri"/>
        </w:rPr>
        <w:tab/>
      </w:r>
      <w:r>
        <w:t>4.1</w:t>
      </w:r>
      <w:r w:rsidR="003E0930">
        <w:tab/>
      </w:r>
      <w:r>
        <w:t>Customer complaints are identified</w:t>
      </w:r>
      <w:r w:rsidR="003754FA">
        <w:t xml:space="preserve"> and </w:t>
      </w:r>
      <w:r w:rsidR="009E3F7D">
        <w:t>address</w:t>
      </w:r>
      <w:r w:rsidR="003754FA">
        <w:t>ed</w:t>
      </w:r>
      <w:r>
        <w:t xml:space="preserve">. </w:t>
      </w:r>
    </w:p>
    <w:p w14:paraId="76573147" w14:textId="77777777" w:rsidR="00B27976" w:rsidRDefault="00E02DBF">
      <w:pPr>
        <w:spacing w:after="0" w:line="259" w:lineRule="auto"/>
        <w:ind w:left="0" w:firstLine="0"/>
      </w:pPr>
      <w:r>
        <w:t xml:space="preserve"> </w:t>
      </w:r>
    </w:p>
    <w:p w14:paraId="0A0A5533" w14:textId="77777777" w:rsidR="00B27976" w:rsidRDefault="00E02DBF">
      <w:pPr>
        <w:ind w:left="1425" w:hanging="720"/>
      </w:pPr>
      <w:r>
        <w:t xml:space="preserve">4.2 </w:t>
      </w:r>
      <w:r>
        <w:tab/>
        <w:t xml:space="preserve">Other products or services are suggested and offered to the customer to minimize potential loss. </w:t>
      </w:r>
    </w:p>
    <w:p w14:paraId="4973484A" w14:textId="77777777" w:rsidR="00B27976" w:rsidRDefault="00E02DBF">
      <w:pPr>
        <w:spacing w:after="0" w:line="259" w:lineRule="auto"/>
        <w:ind w:left="0" w:firstLine="0"/>
      </w:pPr>
      <w:r>
        <w:t xml:space="preserve"> </w:t>
      </w:r>
    </w:p>
    <w:p w14:paraId="66A912A7" w14:textId="77777777" w:rsidR="00B27976" w:rsidRDefault="00E02DBF">
      <w:pPr>
        <w:tabs>
          <w:tab w:val="center" w:pos="874"/>
          <w:tab w:val="right" w:pos="10258"/>
        </w:tabs>
        <w:ind w:left="0" w:firstLine="0"/>
      </w:pPr>
      <w:r>
        <w:rPr>
          <w:rFonts w:ascii="Calibri" w:eastAsia="Calibri" w:hAnsi="Calibri" w:cs="Calibri"/>
        </w:rPr>
        <w:tab/>
      </w:r>
      <w:r>
        <w:t xml:space="preserve">4.3 </w:t>
      </w:r>
      <w:r>
        <w:tab/>
        <w:t xml:space="preserve">Recommendations and referrals are undertaken according to organisational requirements. </w:t>
      </w:r>
    </w:p>
    <w:p w14:paraId="412EA277" w14:textId="77777777" w:rsidR="00FD0BCD" w:rsidRDefault="00FD0BCD">
      <w:pPr>
        <w:tabs>
          <w:tab w:val="center" w:pos="874"/>
          <w:tab w:val="right" w:pos="10258"/>
        </w:tabs>
        <w:ind w:left="0" w:firstLine="0"/>
      </w:pPr>
    </w:p>
    <w:p w14:paraId="567A5EE9" w14:textId="4A38D308" w:rsidR="00FD0BCD" w:rsidRDefault="00FD0BCD" w:rsidP="00FD0BCD">
      <w:pPr>
        <w:tabs>
          <w:tab w:val="center" w:pos="874"/>
        </w:tabs>
        <w:ind w:left="0" w:firstLine="0"/>
      </w:pPr>
      <w:r>
        <w:tab/>
        <w:t>4.4</w:t>
      </w:r>
      <w:r>
        <w:tab/>
      </w:r>
      <w:r w:rsidR="00F17553">
        <w:t>C</w:t>
      </w:r>
      <w:r w:rsidRPr="00FD0BCD">
        <w:t xml:space="preserve">ustomer complaints </w:t>
      </w:r>
      <w:r w:rsidR="00F17553">
        <w:t xml:space="preserve">are handled </w:t>
      </w:r>
      <w:r w:rsidRPr="00FD0BCD">
        <w:t>in a confidential manner</w:t>
      </w:r>
      <w:r w:rsidR="00F17553">
        <w:t>.</w:t>
      </w:r>
    </w:p>
    <w:p w14:paraId="6C471CB6" w14:textId="77777777" w:rsidR="00C956CE" w:rsidRDefault="00C956CE" w:rsidP="00FD0BCD">
      <w:pPr>
        <w:tabs>
          <w:tab w:val="center" w:pos="874"/>
        </w:tabs>
        <w:ind w:left="0" w:firstLine="0"/>
      </w:pPr>
    </w:p>
    <w:p w14:paraId="30BB1652" w14:textId="77777777" w:rsidR="00BB246A" w:rsidRPr="00BB246A" w:rsidRDefault="00BB246A" w:rsidP="00BB246A">
      <w:pPr>
        <w:tabs>
          <w:tab w:val="center" w:pos="874"/>
        </w:tabs>
        <w:ind w:left="0" w:firstLine="0"/>
      </w:pPr>
      <w:r w:rsidRPr="00BB246A">
        <w:tab/>
        <w:t>4.5</w:t>
      </w:r>
      <w:r w:rsidRPr="00BB246A">
        <w:tab/>
        <w:t>Feedback is provided within a designated timeframe as per the organisational protocols.</w:t>
      </w:r>
    </w:p>
    <w:p w14:paraId="7F3D6D5A" w14:textId="52A7D7A3" w:rsidR="00B27976" w:rsidRDefault="00B27976">
      <w:pPr>
        <w:spacing w:after="0" w:line="259" w:lineRule="auto"/>
        <w:ind w:left="720" w:firstLine="0"/>
      </w:pPr>
    </w:p>
    <w:p w14:paraId="03AAFD7B" w14:textId="77777777" w:rsidR="00E902F6" w:rsidRDefault="00E902F6" w:rsidP="003E0930">
      <w:pPr>
        <w:spacing w:after="0" w:line="259" w:lineRule="auto"/>
      </w:pPr>
    </w:p>
    <w:p w14:paraId="607A6987" w14:textId="0312CF65" w:rsidR="00776418" w:rsidRPr="00776418" w:rsidRDefault="00E02DBF" w:rsidP="003E0930">
      <w:pPr>
        <w:spacing w:after="0" w:line="259" w:lineRule="auto"/>
      </w:pPr>
      <w:r>
        <w:t xml:space="preserve"> </w:t>
      </w:r>
      <w:r w:rsidR="00776418" w:rsidRPr="00776418">
        <w:rPr>
          <w:b/>
          <w:u w:val="single" w:color="000000"/>
        </w:rPr>
        <w:t xml:space="preserve">Element </w:t>
      </w:r>
      <w:r w:rsidR="00776418">
        <w:rPr>
          <w:b/>
          <w:u w:val="single" w:color="000000"/>
        </w:rPr>
        <w:t>5</w:t>
      </w:r>
      <w:r w:rsidR="00776418" w:rsidRPr="00776418">
        <w:rPr>
          <w:b/>
          <w:u w:val="single" w:color="000000"/>
        </w:rPr>
        <w:t>: Handle customer feedback</w:t>
      </w:r>
      <w:r w:rsidR="00776418" w:rsidRPr="00776418">
        <w:t xml:space="preserve"> </w:t>
      </w:r>
    </w:p>
    <w:p w14:paraId="532F438C" w14:textId="77777777" w:rsidR="00776418" w:rsidRPr="00776418" w:rsidRDefault="00776418" w:rsidP="003E0930">
      <w:pPr>
        <w:spacing w:after="0" w:line="259" w:lineRule="auto"/>
        <w:ind w:left="735" w:firstLine="0"/>
      </w:pPr>
      <w:r w:rsidRPr="00776418">
        <w:rPr>
          <w:b/>
        </w:rPr>
        <w:t xml:space="preserve"> </w:t>
      </w:r>
    </w:p>
    <w:p w14:paraId="573F3417" w14:textId="77777777" w:rsidR="00776418" w:rsidRPr="00776418" w:rsidRDefault="00776418" w:rsidP="003E0930">
      <w:pPr>
        <w:keepNext/>
        <w:keepLines/>
        <w:spacing w:after="0" w:line="259" w:lineRule="auto"/>
        <w:outlineLvl w:val="1"/>
        <w:rPr>
          <w:b/>
          <w:u w:val="single" w:color="000000"/>
        </w:rPr>
      </w:pPr>
      <w:r w:rsidRPr="00776418">
        <w:rPr>
          <w:b/>
          <w:u w:val="single" w:color="000000"/>
        </w:rPr>
        <w:t>Range</w:t>
      </w:r>
      <w:r w:rsidRPr="00776418">
        <w:rPr>
          <w:b/>
          <w:u w:color="000000"/>
        </w:rPr>
        <w:t xml:space="preserve"> </w:t>
      </w:r>
    </w:p>
    <w:p w14:paraId="2EBE3537" w14:textId="77777777" w:rsidR="00776418" w:rsidRPr="00776418" w:rsidRDefault="00776418" w:rsidP="003E0930">
      <w:pPr>
        <w:spacing w:after="0" w:line="259" w:lineRule="auto"/>
        <w:ind w:left="735" w:firstLine="0"/>
      </w:pPr>
      <w:r w:rsidRPr="00776418">
        <w:t xml:space="preserve"> </w:t>
      </w:r>
    </w:p>
    <w:p w14:paraId="520C572C" w14:textId="77777777" w:rsidR="00776418" w:rsidRPr="00776418" w:rsidRDefault="00776418" w:rsidP="003E0930">
      <w:pPr>
        <w:spacing w:after="5" w:line="249" w:lineRule="auto"/>
      </w:pPr>
      <w:r w:rsidRPr="00776418">
        <w:t xml:space="preserve">Customer feedback may be positive, for example compliments and expressions of appreciation or negative for example, formal and informal complaints. </w:t>
      </w:r>
    </w:p>
    <w:p w14:paraId="3E7904CE" w14:textId="77777777" w:rsidR="00776418" w:rsidRPr="00776418" w:rsidRDefault="00776418" w:rsidP="003E0930">
      <w:pPr>
        <w:spacing w:after="0" w:line="259" w:lineRule="auto"/>
        <w:ind w:left="735" w:firstLine="0"/>
      </w:pPr>
      <w:r w:rsidRPr="00776418">
        <w:t xml:space="preserve"> </w:t>
      </w:r>
    </w:p>
    <w:p w14:paraId="43BA3A2A" w14:textId="77777777" w:rsidR="00776418" w:rsidRPr="00776418" w:rsidRDefault="00776418" w:rsidP="003E0930">
      <w:pPr>
        <w:keepNext/>
        <w:keepLines/>
        <w:spacing w:after="0" w:line="259" w:lineRule="auto"/>
        <w:outlineLvl w:val="1"/>
        <w:rPr>
          <w:b/>
          <w:u w:val="single" w:color="000000"/>
        </w:rPr>
      </w:pPr>
      <w:r w:rsidRPr="00776418">
        <w:rPr>
          <w:b/>
          <w:u w:val="single" w:color="000000"/>
        </w:rPr>
        <w:t>Performance Criteria</w:t>
      </w:r>
      <w:r w:rsidRPr="00776418">
        <w:rPr>
          <w:b/>
          <w:u w:color="000000"/>
        </w:rPr>
        <w:t xml:space="preserve"> </w:t>
      </w:r>
    </w:p>
    <w:p w14:paraId="5A56233D" w14:textId="77777777" w:rsidR="00776418" w:rsidRPr="00776418" w:rsidRDefault="00776418" w:rsidP="003E0930">
      <w:pPr>
        <w:spacing w:after="0" w:line="259" w:lineRule="auto"/>
        <w:ind w:left="735" w:firstLine="0"/>
      </w:pPr>
      <w:r w:rsidRPr="00776418">
        <w:t xml:space="preserve"> </w:t>
      </w:r>
    </w:p>
    <w:p w14:paraId="3592CE07" w14:textId="49038E43" w:rsidR="00776418" w:rsidRPr="00776418" w:rsidRDefault="00776418" w:rsidP="003E0930">
      <w:pPr>
        <w:spacing w:after="5" w:line="249" w:lineRule="auto"/>
        <w:ind w:left="0" w:firstLine="0"/>
      </w:pPr>
      <w:r w:rsidRPr="00776418">
        <w:rPr>
          <w:rFonts w:ascii="Calibri" w:eastAsia="Calibri" w:hAnsi="Calibri" w:cs="Calibri"/>
        </w:rPr>
        <w:tab/>
      </w:r>
      <w:r>
        <w:t>5</w:t>
      </w:r>
      <w:r w:rsidRPr="00776418">
        <w:t xml:space="preserve">.1 </w:t>
      </w:r>
      <w:r w:rsidRPr="00776418">
        <w:tab/>
        <w:t xml:space="preserve">Customer feedback is promptly acknowledged and documented.  </w:t>
      </w:r>
    </w:p>
    <w:p w14:paraId="5BF6A77A" w14:textId="77777777" w:rsidR="00776418" w:rsidRPr="00776418" w:rsidRDefault="00776418" w:rsidP="003E0930">
      <w:pPr>
        <w:spacing w:after="0" w:line="259" w:lineRule="auto"/>
        <w:ind w:left="15" w:firstLine="0"/>
      </w:pPr>
      <w:r w:rsidRPr="00776418">
        <w:t xml:space="preserve"> </w:t>
      </w:r>
    </w:p>
    <w:p w14:paraId="2083D15C" w14:textId="3B850625" w:rsidR="00776418" w:rsidRPr="00776418" w:rsidRDefault="00776418" w:rsidP="003E0930">
      <w:pPr>
        <w:spacing w:after="5" w:line="249" w:lineRule="auto"/>
        <w:ind w:left="0" w:firstLine="0"/>
      </w:pPr>
      <w:r w:rsidRPr="00776418">
        <w:rPr>
          <w:rFonts w:ascii="Calibri" w:eastAsia="Calibri" w:hAnsi="Calibri" w:cs="Calibri"/>
        </w:rPr>
        <w:tab/>
      </w:r>
      <w:r>
        <w:t>5</w:t>
      </w:r>
      <w:r w:rsidRPr="00776418">
        <w:t xml:space="preserve">.2 </w:t>
      </w:r>
      <w:r w:rsidRPr="00776418">
        <w:tab/>
        <w:t>Reports relating to customer feedback are obtained, documented</w:t>
      </w:r>
      <w:r w:rsidR="00FE1CCE">
        <w:t>,</w:t>
      </w:r>
      <w:r w:rsidRPr="00776418">
        <w:t xml:space="preserve"> and reviewed. </w:t>
      </w:r>
    </w:p>
    <w:p w14:paraId="7C036852" w14:textId="77777777" w:rsidR="00776418" w:rsidRPr="00776418" w:rsidRDefault="00776418" w:rsidP="003E0930">
      <w:pPr>
        <w:spacing w:after="0" w:line="259" w:lineRule="auto"/>
        <w:ind w:left="15" w:firstLine="0"/>
      </w:pPr>
      <w:r w:rsidRPr="00776418">
        <w:t xml:space="preserve"> </w:t>
      </w:r>
    </w:p>
    <w:p w14:paraId="29C610F2" w14:textId="0C085C10" w:rsidR="00776418" w:rsidRPr="00776418" w:rsidRDefault="00776418" w:rsidP="003E0930">
      <w:pPr>
        <w:spacing w:after="5" w:line="249" w:lineRule="auto"/>
        <w:ind w:left="1440" w:hanging="720"/>
      </w:pPr>
      <w:r>
        <w:t>5</w:t>
      </w:r>
      <w:r w:rsidRPr="00776418">
        <w:t>.3</w:t>
      </w:r>
      <w:r w:rsidR="009F4F0A">
        <w:tab/>
      </w:r>
      <w:r w:rsidRPr="00776418">
        <w:t xml:space="preserve">Customer feedback is handled in a positive and polite manner in line organisational procedures and requirements.  </w:t>
      </w:r>
    </w:p>
    <w:p w14:paraId="2E84D0D5" w14:textId="77777777" w:rsidR="00776418" w:rsidRPr="00776418" w:rsidRDefault="00776418" w:rsidP="00776418">
      <w:pPr>
        <w:spacing w:after="0" w:line="259" w:lineRule="auto"/>
        <w:ind w:left="0" w:firstLine="0"/>
      </w:pPr>
      <w:r w:rsidRPr="00776418">
        <w:t xml:space="preserve"> </w:t>
      </w:r>
    </w:p>
    <w:p w14:paraId="384C48B5" w14:textId="37C08F1B" w:rsidR="00776418" w:rsidRPr="00776418" w:rsidRDefault="00776418" w:rsidP="003E0930">
      <w:pPr>
        <w:spacing w:after="5" w:line="249" w:lineRule="auto"/>
        <w:ind w:left="1440" w:hanging="720"/>
      </w:pPr>
      <w:r>
        <w:t>5</w:t>
      </w:r>
      <w:r w:rsidRPr="00776418">
        <w:t>.4</w:t>
      </w:r>
      <w:r w:rsidR="009F4F0A">
        <w:tab/>
      </w:r>
      <w:r w:rsidRPr="00776418">
        <w:t xml:space="preserve">Information regarding problems and delays is promptly communicated to customers and followed up. </w:t>
      </w:r>
    </w:p>
    <w:p w14:paraId="618E0C9C" w14:textId="77777777" w:rsidR="00776418" w:rsidRPr="00776418" w:rsidRDefault="00776418" w:rsidP="003E0930">
      <w:pPr>
        <w:spacing w:after="0" w:line="259" w:lineRule="auto"/>
        <w:ind w:left="15" w:firstLine="0"/>
      </w:pPr>
      <w:r w:rsidRPr="00776418">
        <w:t xml:space="preserve"> </w:t>
      </w:r>
    </w:p>
    <w:p w14:paraId="729909FB" w14:textId="2EF5939D" w:rsidR="00B27976" w:rsidRDefault="00776418" w:rsidP="00776418">
      <w:pPr>
        <w:spacing w:after="0" w:line="259" w:lineRule="auto"/>
        <w:ind w:left="375" w:firstLine="0"/>
      </w:pPr>
      <w:r w:rsidRPr="00776418">
        <w:rPr>
          <w:rFonts w:ascii="Calibri" w:eastAsia="Calibri" w:hAnsi="Calibri" w:cs="Calibri"/>
        </w:rPr>
        <w:tab/>
      </w:r>
      <w:r>
        <w:t>5</w:t>
      </w:r>
      <w:r w:rsidRPr="00776418">
        <w:t xml:space="preserve">.5 </w:t>
      </w:r>
      <w:r w:rsidRPr="00776418">
        <w:tab/>
        <w:t>Correspondence between customer and organisation is recorded.</w:t>
      </w:r>
    </w:p>
    <w:p w14:paraId="533C0C8A" w14:textId="77777777" w:rsidR="00776418" w:rsidRDefault="00776418" w:rsidP="00776418">
      <w:pPr>
        <w:spacing w:after="0" w:line="259" w:lineRule="auto"/>
        <w:ind w:left="375" w:firstLine="0"/>
      </w:pPr>
    </w:p>
    <w:p w14:paraId="6CCAB701" w14:textId="77777777" w:rsidR="00776418" w:rsidRDefault="00776418" w:rsidP="003E0930">
      <w:pPr>
        <w:spacing w:after="0" w:line="259" w:lineRule="auto"/>
        <w:ind w:left="375" w:firstLine="0"/>
      </w:pPr>
    </w:p>
    <w:p w14:paraId="7420DEC9" w14:textId="77777777" w:rsidR="00B27976" w:rsidRDefault="00E02DBF">
      <w:pPr>
        <w:spacing w:after="0" w:line="259" w:lineRule="auto"/>
        <w:ind w:left="720" w:firstLine="0"/>
      </w:pPr>
      <w:r>
        <w:t xml:space="preserve"> </w:t>
      </w:r>
    </w:p>
    <w:p w14:paraId="78100EAF" w14:textId="77777777" w:rsidR="00E902F6" w:rsidRDefault="00E902F6">
      <w:pPr>
        <w:spacing w:after="0" w:line="259" w:lineRule="auto"/>
        <w:ind w:left="720" w:firstLine="0"/>
      </w:pPr>
    </w:p>
    <w:p w14:paraId="2C0FC7EC" w14:textId="77777777" w:rsidR="00B27976" w:rsidRDefault="00E02DBF">
      <w:pPr>
        <w:pStyle w:val="Heading1"/>
        <w:ind w:left="715"/>
      </w:pPr>
      <w:r>
        <w:rPr>
          <w:sz w:val="28"/>
        </w:rPr>
        <w:t>Registration Data</w:t>
      </w:r>
      <w:r>
        <w:rPr>
          <w:sz w:val="28"/>
          <w:u w:val="none"/>
        </w:rPr>
        <w:t xml:space="preserve"> </w:t>
      </w:r>
    </w:p>
    <w:p w14:paraId="747568CC" w14:textId="77777777" w:rsidR="00B27976" w:rsidRDefault="00E02DBF">
      <w:pPr>
        <w:spacing w:after="0" w:line="259" w:lineRule="auto"/>
        <w:ind w:left="720" w:firstLine="0"/>
      </w:pPr>
      <w: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B27976" w14:paraId="7F1E9A7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7423F90" w14:textId="77777777" w:rsidR="00B27976" w:rsidRDefault="00E02DBF">
            <w:pPr>
              <w:spacing w:after="0" w:line="259" w:lineRule="auto"/>
              <w:ind w:left="0" w:firstLine="0"/>
            </w:pPr>
            <w:r>
              <w:rPr>
                <w:b/>
              </w:rPr>
              <w:lastRenderedPageBreak/>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38D4F0E" w14:textId="77777777" w:rsidR="00B27976" w:rsidRDefault="00E02DBF">
            <w:pPr>
              <w:spacing w:after="0" w:line="259" w:lineRule="auto"/>
              <w:ind w:left="0" w:firstLine="0"/>
            </w:pPr>
            <w:r>
              <w:t xml:space="preserve">Business Services </w:t>
            </w:r>
          </w:p>
        </w:tc>
      </w:tr>
      <w:tr w:rsidR="00B27976" w14:paraId="2925921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4187A8E" w14:textId="77777777" w:rsidR="00B27976" w:rsidRDefault="00E02DB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A2283C2" w14:textId="77777777" w:rsidR="00B27976" w:rsidRDefault="00E02DBF">
            <w:pPr>
              <w:spacing w:after="0" w:line="259" w:lineRule="auto"/>
              <w:ind w:left="0" w:firstLine="0"/>
            </w:pPr>
            <w:r>
              <w:rPr>
                <w:b/>
              </w:rPr>
              <w:t xml:space="preserve"> </w:t>
            </w:r>
          </w:p>
        </w:tc>
      </w:tr>
      <w:tr w:rsidR="00B27976" w14:paraId="03FCCC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161D29F" w14:textId="77777777" w:rsidR="00B27976" w:rsidRDefault="00E02DBF">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0D9F0EF" w14:textId="77777777" w:rsidR="00B27976" w:rsidRDefault="00E02DBF">
            <w:pPr>
              <w:spacing w:after="0" w:line="259" w:lineRule="auto"/>
              <w:ind w:left="0" w:firstLine="0"/>
            </w:pPr>
            <w:r>
              <w:t>28 September 2006</w:t>
            </w:r>
            <w:r>
              <w:rPr>
                <w:b/>
              </w:rPr>
              <w:t xml:space="preserve"> </w:t>
            </w:r>
          </w:p>
        </w:tc>
      </w:tr>
      <w:tr w:rsidR="00B27976" w14:paraId="273B899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42FD686" w14:textId="77777777" w:rsidR="00B27976" w:rsidRDefault="00E02DBF">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0A457F91" w14:textId="77777777" w:rsidR="00B27976" w:rsidRDefault="00E02DBF">
            <w:pPr>
              <w:spacing w:after="0" w:line="259" w:lineRule="auto"/>
              <w:ind w:left="0" w:firstLine="0"/>
            </w:pPr>
            <w:r>
              <w:t xml:space="preserve">28 March 2018 </w:t>
            </w:r>
          </w:p>
        </w:tc>
      </w:tr>
      <w:tr w:rsidR="00B27976" w14:paraId="4DC6E4E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21A03E7" w14:textId="77777777" w:rsidR="00B27976" w:rsidRDefault="00E02DBF">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2B14888A" w14:textId="77777777" w:rsidR="00B27976" w:rsidRDefault="00E02DBF">
            <w:pPr>
              <w:spacing w:after="0" w:line="259" w:lineRule="auto"/>
              <w:ind w:left="0" w:firstLine="0"/>
            </w:pPr>
            <w:r>
              <w:t xml:space="preserve">2023 </w:t>
            </w:r>
          </w:p>
        </w:tc>
      </w:tr>
      <w:tr w:rsidR="00B27976" w14:paraId="54A7157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2478844" w14:textId="77777777" w:rsidR="00B27976" w:rsidRDefault="00E02DB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D43948F" w14:textId="77777777" w:rsidR="00B27976" w:rsidRDefault="00E02DBF">
            <w:pPr>
              <w:spacing w:after="0" w:line="259" w:lineRule="auto"/>
              <w:ind w:left="0" w:firstLine="0"/>
            </w:pPr>
            <w:r>
              <w:rPr>
                <w:b/>
              </w:rPr>
              <w:t xml:space="preserve"> </w:t>
            </w:r>
          </w:p>
        </w:tc>
      </w:tr>
      <w:tr w:rsidR="00B27976" w14:paraId="5798B0B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8EEE560" w14:textId="77777777" w:rsidR="00B27976" w:rsidRDefault="00E02DBF">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6FE24C5E" w14:textId="77777777" w:rsidR="00B27976" w:rsidRDefault="00E02DBF">
            <w:pPr>
              <w:spacing w:after="0" w:line="259" w:lineRule="auto"/>
              <w:ind w:left="0" w:firstLine="0"/>
            </w:pPr>
            <w:r>
              <w:t xml:space="preserve">Namibia Training Authority </w:t>
            </w:r>
          </w:p>
        </w:tc>
      </w:tr>
    </w:tbl>
    <w:p w14:paraId="17BFBB4A" w14:textId="77777777" w:rsidR="00B27976" w:rsidRDefault="00E02DBF">
      <w:pPr>
        <w:spacing w:after="0" w:line="259" w:lineRule="auto"/>
        <w:ind w:left="720" w:firstLine="0"/>
      </w:pPr>
      <w:r>
        <w:t xml:space="preserve"> </w:t>
      </w:r>
    </w:p>
    <w:sectPr w:rsidR="00B27976">
      <w:footerReference w:type="even" r:id="rId8"/>
      <w:footerReference w:type="default" r:id="rId9"/>
      <w:footerReference w:type="first" r:id="rId10"/>
      <w:pgSz w:w="12240" w:h="15840"/>
      <w:pgMar w:top="1445" w:right="902" w:bottom="1502"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43ED" w14:textId="77777777" w:rsidR="004F4471" w:rsidRDefault="004F4471">
      <w:pPr>
        <w:spacing w:after="0" w:line="240" w:lineRule="auto"/>
      </w:pPr>
      <w:r>
        <w:separator/>
      </w:r>
    </w:p>
  </w:endnote>
  <w:endnote w:type="continuationSeparator" w:id="0">
    <w:p w14:paraId="5AA1F70F" w14:textId="77777777" w:rsidR="004F4471" w:rsidRDefault="004F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9EA9" w14:textId="77777777"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E3E934F" w14:textId="77777777" w:rsidR="00B27976" w:rsidRDefault="00E02DBF">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DCDF" w14:textId="685823CA"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5F5098" w:rsidRPr="005F5098">
      <w:rPr>
        <w:noProof/>
        <w:sz w:val="18"/>
      </w:rPr>
      <w:t>1</w:t>
    </w:r>
    <w:r>
      <w:rPr>
        <w:sz w:val="18"/>
      </w:rPr>
      <w:fldChar w:fldCharType="end"/>
    </w:r>
    <w:r>
      <w:rPr>
        <w:sz w:val="18"/>
      </w:rPr>
      <w:t xml:space="preserve"> </w:t>
    </w:r>
  </w:p>
  <w:p w14:paraId="1E2D4BFA" w14:textId="77777777" w:rsidR="00B27976" w:rsidRDefault="00E02DBF">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62AD" w14:textId="77777777"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E63288" w14:textId="77777777" w:rsidR="00B27976" w:rsidRDefault="00E02DBF">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AEE7" w14:textId="77777777" w:rsidR="004F4471" w:rsidRDefault="004F4471">
      <w:pPr>
        <w:spacing w:after="0" w:line="240" w:lineRule="auto"/>
      </w:pPr>
      <w:r>
        <w:separator/>
      </w:r>
    </w:p>
  </w:footnote>
  <w:footnote w:type="continuationSeparator" w:id="0">
    <w:p w14:paraId="3E6207DE" w14:textId="77777777" w:rsidR="004F4471" w:rsidRDefault="004F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683"/>
    <w:multiLevelType w:val="hybridMultilevel"/>
    <w:tmpl w:val="1D34DACE"/>
    <w:lvl w:ilvl="0" w:tplc="888AB13A">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C9560">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441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2A3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2DF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83D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05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616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294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34D4C"/>
    <w:multiLevelType w:val="hybridMultilevel"/>
    <w:tmpl w:val="1F8C9D28"/>
    <w:lvl w:ilvl="0" w:tplc="8024805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19CA67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966EB0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8E838B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3FA2E2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E1EAB0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A28FA5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3D85A5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C0A2C8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538855149">
    <w:abstractNumId w:val="0"/>
  </w:num>
  <w:num w:numId="2" w16cid:durableId="83912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76"/>
    <w:rsid w:val="000050BF"/>
    <w:rsid w:val="00010CF6"/>
    <w:rsid w:val="00041DDC"/>
    <w:rsid w:val="00053F4E"/>
    <w:rsid w:val="000946D2"/>
    <w:rsid w:val="000A39E0"/>
    <w:rsid w:val="00146179"/>
    <w:rsid w:val="001760F4"/>
    <w:rsid w:val="001927AE"/>
    <w:rsid w:val="0019456D"/>
    <w:rsid w:val="001B5737"/>
    <w:rsid w:val="001D57CA"/>
    <w:rsid w:val="00256377"/>
    <w:rsid w:val="00265CB7"/>
    <w:rsid w:val="002666CF"/>
    <w:rsid w:val="00275A8D"/>
    <w:rsid w:val="002848C0"/>
    <w:rsid w:val="002D12CF"/>
    <w:rsid w:val="00300217"/>
    <w:rsid w:val="00303325"/>
    <w:rsid w:val="00350DDC"/>
    <w:rsid w:val="00354E6D"/>
    <w:rsid w:val="003754FA"/>
    <w:rsid w:val="003D3765"/>
    <w:rsid w:val="003E0930"/>
    <w:rsid w:val="003E6F6D"/>
    <w:rsid w:val="004467BA"/>
    <w:rsid w:val="00467E81"/>
    <w:rsid w:val="004B294D"/>
    <w:rsid w:val="004B596C"/>
    <w:rsid w:val="004B5E2A"/>
    <w:rsid w:val="004D2094"/>
    <w:rsid w:val="004F4471"/>
    <w:rsid w:val="005038AF"/>
    <w:rsid w:val="00527272"/>
    <w:rsid w:val="00530079"/>
    <w:rsid w:val="005541FF"/>
    <w:rsid w:val="00570A85"/>
    <w:rsid w:val="005A0873"/>
    <w:rsid w:val="005D5EFC"/>
    <w:rsid w:val="005F5098"/>
    <w:rsid w:val="006C3E26"/>
    <w:rsid w:val="006C61C3"/>
    <w:rsid w:val="00710E5A"/>
    <w:rsid w:val="007435A3"/>
    <w:rsid w:val="00776418"/>
    <w:rsid w:val="007E3EF6"/>
    <w:rsid w:val="00801CFA"/>
    <w:rsid w:val="00813A42"/>
    <w:rsid w:val="0084450B"/>
    <w:rsid w:val="00890573"/>
    <w:rsid w:val="008B7431"/>
    <w:rsid w:val="00954A38"/>
    <w:rsid w:val="009B0E4A"/>
    <w:rsid w:val="009E3F7D"/>
    <w:rsid w:val="009F4F0A"/>
    <w:rsid w:val="00A1670C"/>
    <w:rsid w:val="00A26E07"/>
    <w:rsid w:val="00A53719"/>
    <w:rsid w:val="00A64CBE"/>
    <w:rsid w:val="00AC563F"/>
    <w:rsid w:val="00AF4F18"/>
    <w:rsid w:val="00B141D6"/>
    <w:rsid w:val="00B27976"/>
    <w:rsid w:val="00B85D29"/>
    <w:rsid w:val="00BB246A"/>
    <w:rsid w:val="00BF3382"/>
    <w:rsid w:val="00C956CE"/>
    <w:rsid w:val="00CA7B7C"/>
    <w:rsid w:val="00CB2A19"/>
    <w:rsid w:val="00CF4368"/>
    <w:rsid w:val="00D43F87"/>
    <w:rsid w:val="00D64AD6"/>
    <w:rsid w:val="00DC1DFF"/>
    <w:rsid w:val="00DF49D3"/>
    <w:rsid w:val="00E01399"/>
    <w:rsid w:val="00E018B5"/>
    <w:rsid w:val="00E02DBF"/>
    <w:rsid w:val="00E07D76"/>
    <w:rsid w:val="00E27729"/>
    <w:rsid w:val="00E552A1"/>
    <w:rsid w:val="00E902F6"/>
    <w:rsid w:val="00F17553"/>
    <w:rsid w:val="00F22169"/>
    <w:rsid w:val="00F6717B"/>
    <w:rsid w:val="00F7740E"/>
    <w:rsid w:val="00FD0BCD"/>
    <w:rsid w:val="00FE0215"/>
    <w:rsid w:val="00FE1C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9D315"/>
  <w15:docId w15:val="{A82A9C0E-F77D-4604-B9DE-40D254C3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D209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5F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098"/>
    <w:rPr>
      <w:rFonts w:ascii="Segoe UI" w:eastAsia="Arial" w:hAnsi="Segoe UI" w:cs="Segoe UI"/>
      <w:color w:val="000000"/>
      <w:sz w:val="18"/>
      <w:szCs w:val="18"/>
    </w:rPr>
  </w:style>
  <w:style w:type="character" w:styleId="Hyperlink">
    <w:name w:val="Hyperlink"/>
    <w:semiHidden/>
    <w:unhideWhenUsed/>
    <w:rsid w:val="005D5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9054">
      <w:bodyDiv w:val="1"/>
      <w:marLeft w:val="0"/>
      <w:marRight w:val="0"/>
      <w:marTop w:val="0"/>
      <w:marBottom w:val="0"/>
      <w:divBdr>
        <w:top w:val="none" w:sz="0" w:space="0" w:color="auto"/>
        <w:left w:val="none" w:sz="0" w:space="0" w:color="auto"/>
        <w:bottom w:val="none" w:sz="0" w:space="0" w:color="auto"/>
        <w:right w:val="none" w:sz="0" w:space="0" w:color="auto"/>
      </w:divBdr>
    </w:div>
    <w:div w:id="131911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822</Words>
  <Characters>5431</Characters>
  <Application>Microsoft Office Word</Application>
  <DocSecurity>0</DocSecurity>
  <Lines>208</Lines>
  <Paragraphs>97</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5</cp:revision>
  <dcterms:created xsi:type="dcterms:W3CDTF">2024-08-24T11:00:00Z</dcterms:created>
  <dcterms:modified xsi:type="dcterms:W3CDTF">2024-11-04T17:36:00Z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29f3944d9ccd8089747f4c02e714011a1db788bc1e3de6d91e5056cf0623fb51</vt:lpwstr>
  </property>
</Properties>
</file>